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B515" w14:textId="77777777" w:rsidR="00894170" w:rsidRPr="00712169" w:rsidRDefault="00894170" w:rsidP="000C3835">
      <w:pPr>
        <w:rPr>
          <w:rFonts w:ascii="Arial" w:hAnsi="Arial" w:cs="Arial"/>
        </w:rPr>
      </w:pPr>
    </w:p>
    <w:p w14:paraId="151CC9FD" w14:textId="77777777" w:rsidR="00FA3F8C" w:rsidRPr="00712169" w:rsidRDefault="00FA3F8C" w:rsidP="000C3835">
      <w:pPr>
        <w:rPr>
          <w:rFonts w:ascii="Arial" w:hAnsi="Arial" w:cs="Arial"/>
        </w:rPr>
      </w:pPr>
    </w:p>
    <w:p w14:paraId="786B5B79" w14:textId="40A86ACB" w:rsidR="0052067F" w:rsidRPr="00712169" w:rsidRDefault="00287B38" w:rsidP="000C3835">
      <w:pPr>
        <w:pStyle w:val="Heading3"/>
        <w:jc w:val="left"/>
        <w:rPr>
          <w:rFonts w:ascii="Arial" w:hAnsi="Arial" w:cs="Arial"/>
          <w:b w:val="0"/>
          <w:bCs w:val="0"/>
          <w:sz w:val="24"/>
          <w:u w:val="single"/>
        </w:rPr>
      </w:pPr>
      <w:r w:rsidRPr="00712169">
        <w:rPr>
          <w:rFonts w:ascii="Arial" w:hAnsi="Arial" w:cs="Arial"/>
          <w:b w:val="0"/>
          <w:bCs w:val="0"/>
          <w:sz w:val="24"/>
          <w:u w:val="single"/>
        </w:rPr>
        <w:t xml:space="preserve">AGENDA </w:t>
      </w:r>
      <w:r w:rsidR="00F93601" w:rsidRPr="00712169">
        <w:rPr>
          <w:rFonts w:ascii="Arial" w:hAnsi="Arial" w:cs="Arial"/>
          <w:b w:val="0"/>
          <w:bCs w:val="0"/>
          <w:sz w:val="24"/>
          <w:u w:val="single"/>
        </w:rPr>
        <w:t>DECEMBER</w:t>
      </w:r>
      <w:r w:rsidR="00760152" w:rsidRPr="00712169">
        <w:rPr>
          <w:rFonts w:ascii="Arial" w:hAnsi="Arial" w:cs="Arial"/>
          <w:b w:val="0"/>
          <w:bCs w:val="0"/>
          <w:sz w:val="24"/>
          <w:u w:val="single"/>
        </w:rPr>
        <w:t xml:space="preserve"> </w:t>
      </w:r>
      <w:r w:rsidR="00443687" w:rsidRPr="00712169">
        <w:rPr>
          <w:rFonts w:ascii="Arial" w:hAnsi="Arial" w:cs="Arial"/>
          <w:b w:val="0"/>
          <w:bCs w:val="0"/>
          <w:sz w:val="24"/>
          <w:u w:val="single"/>
        </w:rPr>
        <w:t>2022</w:t>
      </w:r>
    </w:p>
    <w:p w14:paraId="49A130EF" w14:textId="0AEE971E" w:rsidR="0052067F" w:rsidRPr="00712169" w:rsidRDefault="00F93601" w:rsidP="000C3835">
      <w:pPr>
        <w:pStyle w:val="Footer"/>
        <w:tabs>
          <w:tab w:val="clear" w:pos="4153"/>
          <w:tab w:val="clear" w:pos="8306"/>
        </w:tabs>
        <w:rPr>
          <w:rFonts w:ascii="Arial" w:hAnsi="Arial" w:cs="Arial"/>
        </w:rPr>
      </w:pPr>
      <w:r w:rsidRPr="00712169">
        <w:rPr>
          <w:rFonts w:ascii="Arial" w:hAnsi="Arial" w:cs="Arial"/>
        </w:rPr>
        <w:t>6</w:t>
      </w:r>
      <w:r w:rsidRPr="00712169">
        <w:rPr>
          <w:rFonts w:ascii="Arial" w:hAnsi="Arial" w:cs="Arial"/>
          <w:vertAlign w:val="superscript"/>
        </w:rPr>
        <w:t>th</w:t>
      </w:r>
      <w:r w:rsidRPr="00712169">
        <w:rPr>
          <w:rFonts w:ascii="Arial" w:hAnsi="Arial" w:cs="Arial"/>
        </w:rPr>
        <w:t xml:space="preserve"> December</w:t>
      </w:r>
      <w:r w:rsidR="00760152" w:rsidRPr="00712169">
        <w:rPr>
          <w:rFonts w:ascii="Arial" w:hAnsi="Arial" w:cs="Arial"/>
        </w:rPr>
        <w:t xml:space="preserve"> </w:t>
      </w:r>
      <w:r w:rsidR="00E248A9" w:rsidRPr="00712169">
        <w:rPr>
          <w:rFonts w:ascii="Arial" w:hAnsi="Arial" w:cs="Arial"/>
        </w:rPr>
        <w:t>2022</w:t>
      </w:r>
    </w:p>
    <w:p w14:paraId="1B8D8681" w14:textId="77777777" w:rsidR="00E248A9" w:rsidRPr="00712169" w:rsidRDefault="00E248A9" w:rsidP="000C3835">
      <w:pPr>
        <w:pStyle w:val="Footer"/>
        <w:tabs>
          <w:tab w:val="clear" w:pos="4153"/>
          <w:tab w:val="clear" w:pos="8306"/>
        </w:tabs>
        <w:rPr>
          <w:rFonts w:ascii="Arial" w:hAnsi="Arial" w:cs="Arial"/>
        </w:rPr>
      </w:pPr>
    </w:p>
    <w:p w14:paraId="01CE0EFE" w14:textId="77777777" w:rsidR="002245B6" w:rsidRPr="00712169" w:rsidRDefault="002245B6" w:rsidP="000C3835">
      <w:pPr>
        <w:pStyle w:val="Footer"/>
        <w:tabs>
          <w:tab w:val="clear" w:pos="4153"/>
          <w:tab w:val="clear" w:pos="8306"/>
        </w:tabs>
        <w:rPr>
          <w:rFonts w:ascii="Arial" w:hAnsi="Arial" w:cs="Arial"/>
        </w:rPr>
      </w:pPr>
    </w:p>
    <w:p w14:paraId="47DF23F4" w14:textId="77777777" w:rsidR="0052067F" w:rsidRPr="00712169" w:rsidRDefault="0052067F" w:rsidP="000C3835">
      <w:pPr>
        <w:numPr>
          <w:ilvl w:val="0"/>
          <w:numId w:val="38"/>
        </w:numPr>
        <w:rPr>
          <w:rFonts w:ascii="Arial" w:hAnsi="Arial" w:cs="Arial"/>
        </w:rPr>
      </w:pPr>
      <w:r w:rsidRPr="00712169">
        <w:rPr>
          <w:rFonts w:ascii="Arial" w:hAnsi="Arial" w:cs="Arial"/>
        </w:rPr>
        <w:t>Apologies for Absence</w:t>
      </w:r>
    </w:p>
    <w:p w14:paraId="56732D64" w14:textId="77777777" w:rsidR="0052067F" w:rsidRPr="00712169" w:rsidRDefault="0052067F" w:rsidP="000C3835">
      <w:pPr>
        <w:rPr>
          <w:rFonts w:ascii="Arial" w:hAnsi="Arial" w:cs="Arial"/>
        </w:rPr>
      </w:pPr>
    </w:p>
    <w:p w14:paraId="1BA148CC" w14:textId="77777777" w:rsidR="0052067F" w:rsidRPr="00712169" w:rsidRDefault="0052067F" w:rsidP="000C3835">
      <w:pPr>
        <w:numPr>
          <w:ilvl w:val="0"/>
          <w:numId w:val="38"/>
        </w:numPr>
        <w:rPr>
          <w:rFonts w:ascii="Arial" w:hAnsi="Arial" w:cs="Arial"/>
        </w:rPr>
      </w:pPr>
      <w:r w:rsidRPr="00712169">
        <w:rPr>
          <w:rFonts w:ascii="Arial" w:hAnsi="Arial" w:cs="Arial"/>
        </w:rPr>
        <w:t>Declaration</w:t>
      </w:r>
      <w:r w:rsidR="000306BB" w:rsidRPr="00712169">
        <w:rPr>
          <w:rFonts w:ascii="Arial" w:hAnsi="Arial" w:cs="Arial"/>
        </w:rPr>
        <w:t>s of Interest</w:t>
      </w:r>
    </w:p>
    <w:p w14:paraId="15726A11" w14:textId="77777777" w:rsidR="0052067F" w:rsidRPr="00712169" w:rsidRDefault="0052067F" w:rsidP="000C3835">
      <w:pPr>
        <w:rPr>
          <w:rFonts w:ascii="Arial" w:hAnsi="Arial" w:cs="Arial"/>
        </w:rPr>
      </w:pPr>
    </w:p>
    <w:p w14:paraId="615BCB3E" w14:textId="10848955" w:rsidR="0052067F" w:rsidRPr="00712169" w:rsidRDefault="0052067F" w:rsidP="000C3835">
      <w:pPr>
        <w:numPr>
          <w:ilvl w:val="0"/>
          <w:numId w:val="38"/>
        </w:numPr>
        <w:rPr>
          <w:rFonts w:ascii="Arial" w:hAnsi="Arial" w:cs="Arial"/>
        </w:rPr>
      </w:pPr>
      <w:r w:rsidRPr="00712169">
        <w:rPr>
          <w:rFonts w:ascii="Arial" w:hAnsi="Arial" w:cs="Arial"/>
        </w:rPr>
        <w:t xml:space="preserve">Minutes of the </w:t>
      </w:r>
      <w:r w:rsidR="00963864" w:rsidRPr="00712169">
        <w:rPr>
          <w:rFonts w:ascii="Arial" w:hAnsi="Arial" w:cs="Arial"/>
        </w:rPr>
        <w:t>m</w:t>
      </w:r>
      <w:r w:rsidRPr="00712169">
        <w:rPr>
          <w:rFonts w:ascii="Arial" w:hAnsi="Arial" w:cs="Arial"/>
        </w:rPr>
        <w:t xml:space="preserve">eeting held on </w:t>
      </w:r>
      <w:r w:rsidR="00F93601" w:rsidRPr="00712169">
        <w:rPr>
          <w:rFonts w:ascii="Arial" w:hAnsi="Arial" w:cs="Arial"/>
        </w:rPr>
        <w:t>1</w:t>
      </w:r>
      <w:r w:rsidR="00F93601" w:rsidRPr="00712169">
        <w:rPr>
          <w:rFonts w:ascii="Arial" w:hAnsi="Arial" w:cs="Arial"/>
          <w:vertAlign w:val="superscript"/>
        </w:rPr>
        <w:t>st</w:t>
      </w:r>
      <w:r w:rsidR="00F93601" w:rsidRPr="00712169">
        <w:rPr>
          <w:rFonts w:ascii="Arial" w:hAnsi="Arial" w:cs="Arial"/>
        </w:rPr>
        <w:t xml:space="preserve"> November 2022</w:t>
      </w:r>
    </w:p>
    <w:p w14:paraId="1990E4CA" w14:textId="77777777" w:rsidR="00BD6C56" w:rsidRPr="00712169" w:rsidRDefault="00BD6C56" w:rsidP="000C3835">
      <w:pPr>
        <w:rPr>
          <w:rFonts w:ascii="Arial" w:hAnsi="Arial" w:cs="Arial"/>
        </w:rPr>
      </w:pPr>
    </w:p>
    <w:p w14:paraId="65DF9EBC" w14:textId="055EFDD1" w:rsidR="00CB79E3" w:rsidRPr="00712169" w:rsidRDefault="00BD6C56" w:rsidP="000C3835">
      <w:pPr>
        <w:numPr>
          <w:ilvl w:val="0"/>
          <w:numId w:val="38"/>
        </w:numPr>
        <w:rPr>
          <w:rFonts w:ascii="Arial" w:hAnsi="Arial" w:cs="Arial"/>
        </w:rPr>
      </w:pPr>
      <w:r w:rsidRPr="00712169">
        <w:rPr>
          <w:rFonts w:ascii="Arial" w:hAnsi="Arial" w:cs="Arial"/>
        </w:rPr>
        <w:t>Public Participation</w:t>
      </w:r>
    </w:p>
    <w:p w14:paraId="1DFF198D" w14:textId="77777777" w:rsidR="00287B38" w:rsidRPr="00712169" w:rsidRDefault="00287B38" w:rsidP="000C3835">
      <w:pPr>
        <w:pStyle w:val="ListParagraph"/>
        <w:rPr>
          <w:rFonts w:ascii="Arial" w:hAnsi="Arial" w:cs="Arial"/>
        </w:rPr>
      </w:pPr>
    </w:p>
    <w:p w14:paraId="6EE61FB1" w14:textId="2950FFEC" w:rsidR="006C3725" w:rsidRPr="00712169" w:rsidRDefault="00DD170C" w:rsidP="000C3835">
      <w:pPr>
        <w:numPr>
          <w:ilvl w:val="0"/>
          <w:numId w:val="38"/>
        </w:numPr>
        <w:rPr>
          <w:rFonts w:ascii="Arial" w:hAnsi="Arial" w:cs="Arial"/>
        </w:rPr>
      </w:pPr>
      <w:r w:rsidRPr="00712169">
        <w:rPr>
          <w:rFonts w:ascii="Arial" w:hAnsi="Arial" w:cs="Arial"/>
        </w:rPr>
        <w:t>Clerk</w:t>
      </w:r>
      <w:r w:rsidR="00F838C1" w:rsidRPr="00712169">
        <w:rPr>
          <w:rFonts w:ascii="Arial" w:hAnsi="Arial" w:cs="Arial"/>
        </w:rPr>
        <w:t>’</w:t>
      </w:r>
      <w:r w:rsidRPr="00712169">
        <w:rPr>
          <w:rFonts w:ascii="Arial" w:hAnsi="Arial" w:cs="Arial"/>
        </w:rPr>
        <w:t>s Report</w:t>
      </w:r>
    </w:p>
    <w:p w14:paraId="1B2854A4" w14:textId="77777777" w:rsidR="0052067F" w:rsidRPr="00712169" w:rsidRDefault="0052067F" w:rsidP="000C3835">
      <w:pPr>
        <w:rPr>
          <w:rFonts w:ascii="Arial" w:hAnsi="Arial" w:cs="Arial"/>
        </w:rPr>
      </w:pPr>
    </w:p>
    <w:p w14:paraId="7543CC51" w14:textId="0870C90D" w:rsidR="0052067F" w:rsidRPr="00712169" w:rsidRDefault="0052067F" w:rsidP="000C3835">
      <w:pPr>
        <w:numPr>
          <w:ilvl w:val="0"/>
          <w:numId w:val="38"/>
        </w:numPr>
        <w:rPr>
          <w:rFonts w:ascii="Arial" w:hAnsi="Arial" w:cs="Arial"/>
        </w:rPr>
      </w:pPr>
      <w:r w:rsidRPr="00712169">
        <w:rPr>
          <w:rFonts w:ascii="Arial" w:hAnsi="Arial" w:cs="Arial"/>
        </w:rPr>
        <w:t xml:space="preserve">Police Liaison </w:t>
      </w:r>
      <w:r w:rsidR="001D6CCF" w:rsidRPr="00712169">
        <w:rPr>
          <w:rFonts w:ascii="Arial" w:hAnsi="Arial" w:cs="Arial"/>
        </w:rPr>
        <w:t>– PC in attendance</w:t>
      </w:r>
    </w:p>
    <w:p w14:paraId="45022B96" w14:textId="77777777" w:rsidR="009052BB" w:rsidRPr="00712169" w:rsidRDefault="009052BB" w:rsidP="000C3835">
      <w:pPr>
        <w:rPr>
          <w:rFonts w:ascii="Arial" w:hAnsi="Arial" w:cs="Arial"/>
        </w:rPr>
      </w:pPr>
    </w:p>
    <w:p w14:paraId="7F4EE7CA" w14:textId="77777777" w:rsidR="0052067F" w:rsidRPr="00712169" w:rsidRDefault="0052067F" w:rsidP="000C3835">
      <w:pPr>
        <w:numPr>
          <w:ilvl w:val="0"/>
          <w:numId w:val="38"/>
        </w:numPr>
        <w:rPr>
          <w:rFonts w:ascii="Arial" w:hAnsi="Arial" w:cs="Arial"/>
        </w:rPr>
      </w:pPr>
      <w:r w:rsidRPr="00712169">
        <w:rPr>
          <w:rFonts w:ascii="Arial" w:hAnsi="Arial" w:cs="Arial"/>
        </w:rPr>
        <w:t>Planning Applications</w:t>
      </w:r>
    </w:p>
    <w:p w14:paraId="111F2978" w14:textId="77777777" w:rsidR="00076315" w:rsidRPr="00712169" w:rsidRDefault="00076315" w:rsidP="000C3835">
      <w:pPr>
        <w:pStyle w:val="ListParagraph"/>
        <w:ind w:left="0"/>
        <w:rPr>
          <w:rFonts w:ascii="Arial" w:hAnsi="Arial" w:cs="Arial"/>
        </w:rPr>
      </w:pPr>
    </w:p>
    <w:p w14:paraId="00272E9E" w14:textId="27F4E417" w:rsidR="008126D0" w:rsidRPr="00712169" w:rsidRDefault="00076315" w:rsidP="000C3835">
      <w:pPr>
        <w:numPr>
          <w:ilvl w:val="0"/>
          <w:numId w:val="38"/>
        </w:numPr>
        <w:rPr>
          <w:rFonts w:ascii="Arial" w:hAnsi="Arial" w:cs="Arial"/>
        </w:rPr>
      </w:pPr>
      <w:r w:rsidRPr="00712169">
        <w:rPr>
          <w:rFonts w:ascii="Arial" w:hAnsi="Arial" w:cs="Arial"/>
        </w:rPr>
        <w:t>Financial Matters</w:t>
      </w:r>
      <w:r w:rsidRPr="00712169">
        <w:rPr>
          <w:rFonts w:ascii="Arial" w:hAnsi="Arial" w:cs="Arial"/>
        </w:rPr>
        <w:tab/>
      </w:r>
    </w:p>
    <w:p w14:paraId="7386A872" w14:textId="71A1AC90" w:rsidR="00076315" w:rsidRPr="00712169" w:rsidRDefault="00076315" w:rsidP="000C3835">
      <w:pPr>
        <w:ind w:left="993"/>
        <w:rPr>
          <w:rFonts w:ascii="Arial" w:hAnsi="Arial" w:cs="Arial"/>
        </w:rPr>
      </w:pPr>
      <w:r w:rsidRPr="00712169">
        <w:rPr>
          <w:rFonts w:ascii="Arial" w:hAnsi="Arial" w:cs="Arial"/>
        </w:rPr>
        <w:t xml:space="preserve">(a) </w:t>
      </w:r>
      <w:r w:rsidRPr="00712169">
        <w:rPr>
          <w:rFonts w:ascii="Arial" w:hAnsi="Arial" w:cs="Arial"/>
        </w:rPr>
        <w:tab/>
        <w:t>Financial Report</w:t>
      </w:r>
    </w:p>
    <w:p w14:paraId="0FF9250A" w14:textId="7621956F" w:rsidR="00076315" w:rsidRPr="00712169" w:rsidRDefault="008126D0" w:rsidP="000C3835">
      <w:pPr>
        <w:rPr>
          <w:rFonts w:ascii="Arial" w:hAnsi="Arial" w:cs="Arial"/>
        </w:rPr>
      </w:pPr>
      <w:r w:rsidRPr="00712169">
        <w:rPr>
          <w:rFonts w:ascii="Arial" w:hAnsi="Arial" w:cs="Arial"/>
        </w:rPr>
        <w:t xml:space="preserve">               </w:t>
      </w:r>
      <w:r w:rsidR="00076315" w:rsidRPr="00712169">
        <w:rPr>
          <w:rFonts w:ascii="Arial" w:hAnsi="Arial" w:cs="Arial"/>
        </w:rPr>
        <w:t>(b)</w:t>
      </w:r>
      <w:r w:rsidR="00076315" w:rsidRPr="00712169">
        <w:rPr>
          <w:rFonts w:ascii="Arial" w:hAnsi="Arial" w:cs="Arial"/>
        </w:rPr>
        <w:tab/>
      </w:r>
      <w:r w:rsidR="00054660" w:rsidRPr="00712169">
        <w:rPr>
          <w:rFonts w:ascii="Arial" w:hAnsi="Arial" w:cs="Arial"/>
        </w:rPr>
        <w:t>Accounts for Payment</w:t>
      </w:r>
    </w:p>
    <w:p w14:paraId="1F6D26D9" w14:textId="49055373" w:rsidR="005456F5" w:rsidRPr="00712169" w:rsidRDefault="005456F5" w:rsidP="000C3835">
      <w:pPr>
        <w:pStyle w:val="ListParagraph"/>
        <w:ind w:left="993"/>
        <w:rPr>
          <w:rFonts w:ascii="Arial" w:hAnsi="Arial" w:cs="Arial"/>
        </w:rPr>
      </w:pPr>
      <w:r w:rsidRPr="00712169">
        <w:rPr>
          <w:rFonts w:ascii="Arial" w:hAnsi="Arial" w:cs="Arial"/>
        </w:rPr>
        <w:t>(</w:t>
      </w:r>
      <w:r w:rsidR="00BA5654" w:rsidRPr="00712169">
        <w:rPr>
          <w:rFonts w:ascii="Arial" w:hAnsi="Arial" w:cs="Arial"/>
        </w:rPr>
        <w:t>c</w:t>
      </w:r>
      <w:r w:rsidRPr="00712169">
        <w:rPr>
          <w:rFonts w:ascii="Arial" w:hAnsi="Arial" w:cs="Arial"/>
        </w:rPr>
        <w:t>)</w:t>
      </w:r>
      <w:r w:rsidRPr="00712169">
        <w:rPr>
          <w:rFonts w:ascii="Arial" w:hAnsi="Arial" w:cs="Arial"/>
        </w:rPr>
        <w:tab/>
        <w:t>Asset Register</w:t>
      </w:r>
    </w:p>
    <w:p w14:paraId="4316C64E" w14:textId="77777777" w:rsidR="00FE7AEA" w:rsidRPr="00712169" w:rsidRDefault="00FE7AEA" w:rsidP="000C3835">
      <w:pPr>
        <w:rPr>
          <w:rFonts w:ascii="Arial" w:hAnsi="Arial" w:cs="Arial"/>
        </w:rPr>
      </w:pPr>
    </w:p>
    <w:p w14:paraId="55718F9C" w14:textId="77777777" w:rsidR="008126D0" w:rsidRPr="00712169" w:rsidRDefault="008126D0" w:rsidP="000C3835">
      <w:pPr>
        <w:rPr>
          <w:rFonts w:ascii="Arial" w:hAnsi="Arial" w:cs="Arial"/>
        </w:rPr>
      </w:pPr>
    </w:p>
    <w:p w14:paraId="04C82A9F" w14:textId="7C0CD203" w:rsidR="00443687" w:rsidRPr="00712169" w:rsidRDefault="00A97AB3" w:rsidP="000C3835">
      <w:pPr>
        <w:numPr>
          <w:ilvl w:val="0"/>
          <w:numId w:val="38"/>
        </w:numPr>
        <w:rPr>
          <w:rFonts w:ascii="Arial" w:hAnsi="Arial" w:cs="Arial"/>
        </w:rPr>
      </w:pPr>
      <w:r w:rsidRPr="00712169">
        <w:rPr>
          <w:rFonts w:ascii="Arial" w:hAnsi="Arial" w:cs="Arial"/>
        </w:rPr>
        <w:t>Omega Planning Application</w:t>
      </w:r>
      <w:r w:rsidR="002245B6" w:rsidRPr="00712169">
        <w:rPr>
          <w:rFonts w:ascii="Arial" w:hAnsi="Arial" w:cs="Arial"/>
        </w:rPr>
        <w:t xml:space="preserve"> </w:t>
      </w:r>
      <w:r w:rsidR="005E666F" w:rsidRPr="00712169">
        <w:rPr>
          <w:rFonts w:ascii="Arial" w:hAnsi="Arial" w:cs="Arial"/>
        </w:rPr>
        <w:t>–</w:t>
      </w:r>
      <w:r w:rsidR="009C309E" w:rsidRPr="00712169">
        <w:rPr>
          <w:rFonts w:ascii="Arial" w:hAnsi="Arial" w:cs="Arial"/>
        </w:rPr>
        <w:t xml:space="preserve"> Update</w:t>
      </w:r>
    </w:p>
    <w:p w14:paraId="5AF7EA30" w14:textId="77777777" w:rsidR="00443687" w:rsidRPr="00712169" w:rsidRDefault="00443687" w:rsidP="000C3835">
      <w:pPr>
        <w:pStyle w:val="ListParagraph"/>
        <w:rPr>
          <w:rFonts w:ascii="Arial" w:hAnsi="Arial" w:cs="Arial"/>
        </w:rPr>
      </w:pPr>
    </w:p>
    <w:p w14:paraId="01D81DB2" w14:textId="70364903" w:rsidR="00443687" w:rsidRPr="00712169" w:rsidRDefault="000848F5" w:rsidP="000C3835">
      <w:pPr>
        <w:numPr>
          <w:ilvl w:val="0"/>
          <w:numId w:val="38"/>
        </w:numPr>
        <w:rPr>
          <w:rFonts w:ascii="Arial" w:hAnsi="Arial" w:cs="Arial"/>
        </w:rPr>
      </w:pPr>
      <w:r w:rsidRPr="00712169">
        <w:rPr>
          <w:rFonts w:ascii="Arial" w:hAnsi="Arial" w:cs="Arial"/>
        </w:rPr>
        <w:t>Defibrillators</w:t>
      </w:r>
      <w:r w:rsidR="00F93601" w:rsidRPr="00712169">
        <w:rPr>
          <w:rFonts w:ascii="Arial" w:hAnsi="Arial" w:cs="Arial"/>
        </w:rPr>
        <w:t xml:space="preserve"> - Update</w:t>
      </w:r>
    </w:p>
    <w:p w14:paraId="2BF0143C" w14:textId="77777777" w:rsidR="00463AAD" w:rsidRPr="00712169" w:rsidRDefault="00463AAD" w:rsidP="00463AAD">
      <w:pPr>
        <w:pStyle w:val="ListParagraph"/>
        <w:rPr>
          <w:rFonts w:ascii="Arial" w:hAnsi="Arial" w:cs="Arial"/>
        </w:rPr>
      </w:pPr>
    </w:p>
    <w:p w14:paraId="065CA9F0" w14:textId="619FAE38" w:rsidR="00463AAD" w:rsidRPr="00712169" w:rsidRDefault="00F93601" w:rsidP="000C3835">
      <w:pPr>
        <w:numPr>
          <w:ilvl w:val="0"/>
          <w:numId w:val="38"/>
        </w:numPr>
        <w:rPr>
          <w:rFonts w:ascii="Arial" w:hAnsi="Arial" w:cs="Arial"/>
        </w:rPr>
      </w:pPr>
      <w:r w:rsidRPr="00712169">
        <w:rPr>
          <w:rFonts w:ascii="Arial" w:hAnsi="Arial" w:cs="Arial"/>
        </w:rPr>
        <w:t xml:space="preserve">Land Lease </w:t>
      </w:r>
    </w:p>
    <w:p w14:paraId="47F5DB95" w14:textId="77777777" w:rsidR="00463AAD" w:rsidRPr="00712169" w:rsidRDefault="00463AAD" w:rsidP="00463AAD">
      <w:pPr>
        <w:pStyle w:val="ListParagraph"/>
        <w:rPr>
          <w:rFonts w:ascii="Arial" w:hAnsi="Arial" w:cs="Arial"/>
        </w:rPr>
      </w:pPr>
    </w:p>
    <w:p w14:paraId="05A938D4" w14:textId="7ECAA7AF" w:rsidR="00463AAD" w:rsidRPr="00712169" w:rsidRDefault="00F93601" w:rsidP="000C3835">
      <w:pPr>
        <w:numPr>
          <w:ilvl w:val="0"/>
          <w:numId w:val="38"/>
        </w:numPr>
        <w:rPr>
          <w:rFonts w:ascii="Arial" w:hAnsi="Arial" w:cs="Arial"/>
        </w:rPr>
      </w:pPr>
      <w:r w:rsidRPr="00712169">
        <w:rPr>
          <w:rFonts w:ascii="Arial" w:hAnsi="Arial" w:cs="Arial"/>
        </w:rPr>
        <w:t>Street Lighting – Cranshaw Avenue</w:t>
      </w:r>
    </w:p>
    <w:p w14:paraId="0E6AF67E" w14:textId="77777777" w:rsidR="006A71D0" w:rsidRPr="00712169" w:rsidRDefault="006A71D0" w:rsidP="006A71D0">
      <w:pPr>
        <w:pStyle w:val="ListParagraph"/>
        <w:rPr>
          <w:rFonts w:ascii="Arial" w:hAnsi="Arial" w:cs="Arial"/>
        </w:rPr>
      </w:pPr>
    </w:p>
    <w:p w14:paraId="3F8FE5AD" w14:textId="2AA81082" w:rsidR="006A71D0" w:rsidRPr="00712169" w:rsidRDefault="006A71D0" w:rsidP="000C3835">
      <w:pPr>
        <w:numPr>
          <w:ilvl w:val="0"/>
          <w:numId w:val="38"/>
        </w:numPr>
        <w:rPr>
          <w:rFonts w:ascii="Arial" w:hAnsi="Arial" w:cs="Arial"/>
        </w:rPr>
      </w:pPr>
      <w:r w:rsidRPr="00712169">
        <w:rPr>
          <w:rFonts w:ascii="Arial" w:hAnsi="Arial" w:cs="Arial"/>
        </w:rPr>
        <w:t>Sutton Park Run</w:t>
      </w:r>
    </w:p>
    <w:p w14:paraId="1732772C" w14:textId="77777777" w:rsidR="00E52FD1" w:rsidRPr="00712169" w:rsidRDefault="00E52FD1" w:rsidP="000C3835">
      <w:pPr>
        <w:pStyle w:val="ListParagraph"/>
        <w:rPr>
          <w:rFonts w:ascii="Arial" w:hAnsi="Arial" w:cs="Arial"/>
        </w:rPr>
      </w:pPr>
    </w:p>
    <w:p w14:paraId="70CEEADD" w14:textId="03735E4A" w:rsidR="00240674" w:rsidRPr="00712169" w:rsidRDefault="00C019AC" w:rsidP="000C3835">
      <w:pPr>
        <w:numPr>
          <w:ilvl w:val="0"/>
          <w:numId w:val="38"/>
        </w:numPr>
        <w:rPr>
          <w:rFonts w:ascii="Arial" w:hAnsi="Arial" w:cs="Arial"/>
        </w:rPr>
      </w:pPr>
      <w:r w:rsidRPr="00712169">
        <w:rPr>
          <w:rFonts w:ascii="Arial" w:hAnsi="Arial" w:cs="Arial"/>
        </w:rPr>
        <w:t>Reports</w:t>
      </w:r>
    </w:p>
    <w:p w14:paraId="488699DB" w14:textId="3745B6EC" w:rsidR="00240674" w:rsidRPr="00712169" w:rsidRDefault="00240674" w:rsidP="000C3835">
      <w:pPr>
        <w:ind w:left="1080"/>
        <w:rPr>
          <w:rFonts w:ascii="Arial" w:hAnsi="Arial" w:cs="Arial"/>
        </w:rPr>
      </w:pPr>
    </w:p>
    <w:p w14:paraId="08873ECD" w14:textId="4780E164" w:rsidR="00240674" w:rsidRPr="00712169" w:rsidRDefault="00240674" w:rsidP="000C3835">
      <w:pPr>
        <w:rPr>
          <w:rFonts w:ascii="Arial" w:hAnsi="Arial" w:cs="Arial"/>
        </w:rPr>
      </w:pPr>
    </w:p>
    <w:p w14:paraId="36538588" w14:textId="77777777" w:rsidR="00240674" w:rsidRPr="00712169" w:rsidRDefault="00240674" w:rsidP="000C3835">
      <w:pPr>
        <w:rPr>
          <w:rFonts w:ascii="Arial" w:hAnsi="Arial" w:cs="Arial"/>
        </w:rPr>
      </w:pPr>
    </w:p>
    <w:p w14:paraId="124EF5CB" w14:textId="77777777" w:rsidR="00926CF3" w:rsidRPr="00712169" w:rsidRDefault="00926CF3" w:rsidP="000C3835">
      <w:pPr>
        <w:pStyle w:val="ListParagraph"/>
        <w:rPr>
          <w:rFonts w:ascii="Arial" w:hAnsi="Arial" w:cs="Arial"/>
        </w:rPr>
      </w:pPr>
    </w:p>
    <w:p w14:paraId="7FDAEE79" w14:textId="1193046A" w:rsidR="00240674" w:rsidRPr="00712169" w:rsidRDefault="00240674" w:rsidP="000C3835">
      <w:pPr>
        <w:rPr>
          <w:rFonts w:ascii="Arial" w:hAnsi="Arial" w:cs="Arial"/>
        </w:rPr>
      </w:pPr>
    </w:p>
    <w:p w14:paraId="501D2329" w14:textId="08DAAEC5" w:rsidR="00B467F3" w:rsidRPr="00712169" w:rsidRDefault="00B467F3" w:rsidP="000C3835">
      <w:pPr>
        <w:rPr>
          <w:rFonts w:ascii="Arial" w:hAnsi="Arial" w:cs="Arial"/>
        </w:rPr>
      </w:pPr>
    </w:p>
    <w:p w14:paraId="486F6AFF" w14:textId="756891A6" w:rsidR="00B467F3" w:rsidRPr="00712169" w:rsidRDefault="00B467F3" w:rsidP="000C3835">
      <w:pPr>
        <w:rPr>
          <w:rFonts w:ascii="Arial" w:hAnsi="Arial" w:cs="Arial"/>
        </w:rPr>
      </w:pPr>
    </w:p>
    <w:p w14:paraId="47A8856A" w14:textId="271313F1" w:rsidR="00B467F3" w:rsidRPr="00712169" w:rsidRDefault="00B467F3" w:rsidP="000C3835">
      <w:pPr>
        <w:rPr>
          <w:rFonts w:ascii="Arial" w:hAnsi="Arial" w:cs="Arial"/>
        </w:rPr>
      </w:pPr>
    </w:p>
    <w:p w14:paraId="21F0D5A0" w14:textId="2F402322" w:rsidR="00B467F3" w:rsidRPr="00712169" w:rsidRDefault="00B467F3" w:rsidP="000C3835">
      <w:pPr>
        <w:rPr>
          <w:rFonts w:ascii="Arial" w:hAnsi="Arial" w:cs="Arial"/>
        </w:rPr>
      </w:pPr>
    </w:p>
    <w:p w14:paraId="4A90982E" w14:textId="282B0BD5" w:rsidR="00B467F3" w:rsidRPr="00712169" w:rsidRDefault="00B467F3" w:rsidP="000C3835">
      <w:pPr>
        <w:rPr>
          <w:rFonts w:ascii="Arial" w:hAnsi="Arial" w:cs="Arial"/>
        </w:rPr>
      </w:pPr>
    </w:p>
    <w:p w14:paraId="1671AC2B" w14:textId="27D54F91" w:rsidR="00B467F3" w:rsidRPr="00712169" w:rsidRDefault="00B467F3" w:rsidP="000C3835">
      <w:pPr>
        <w:rPr>
          <w:rFonts w:ascii="Arial" w:hAnsi="Arial" w:cs="Arial"/>
        </w:rPr>
      </w:pPr>
    </w:p>
    <w:p w14:paraId="3D5A3AB4" w14:textId="498ADABD" w:rsidR="008F7680" w:rsidRPr="00712169" w:rsidRDefault="008F7680" w:rsidP="000C3835">
      <w:pPr>
        <w:rPr>
          <w:rFonts w:ascii="Arial" w:hAnsi="Arial" w:cs="Arial"/>
        </w:rPr>
      </w:pPr>
    </w:p>
    <w:p w14:paraId="6EF66C35" w14:textId="704DAFCA" w:rsidR="008F7680" w:rsidRPr="00712169" w:rsidRDefault="008F7680" w:rsidP="000C3835">
      <w:pPr>
        <w:rPr>
          <w:rFonts w:ascii="Arial" w:hAnsi="Arial" w:cs="Arial"/>
        </w:rPr>
      </w:pPr>
    </w:p>
    <w:p w14:paraId="6F5DD8E2" w14:textId="7E5643B8" w:rsidR="00832306" w:rsidRPr="00712169" w:rsidRDefault="00832306" w:rsidP="000C3835">
      <w:pPr>
        <w:rPr>
          <w:rFonts w:ascii="Arial" w:hAnsi="Arial" w:cs="Arial"/>
        </w:rPr>
      </w:pPr>
    </w:p>
    <w:p w14:paraId="4E70E028" w14:textId="7EDE7DFC" w:rsidR="00832306" w:rsidRPr="00712169" w:rsidRDefault="00832306" w:rsidP="000C3835">
      <w:pPr>
        <w:rPr>
          <w:rFonts w:ascii="Arial" w:hAnsi="Arial" w:cs="Arial"/>
        </w:rPr>
      </w:pPr>
    </w:p>
    <w:p w14:paraId="38941898" w14:textId="2480565D" w:rsidR="00AF67C9" w:rsidRPr="00712169" w:rsidRDefault="00AF67C9" w:rsidP="000C3835">
      <w:pPr>
        <w:rPr>
          <w:rFonts w:ascii="Arial" w:hAnsi="Arial" w:cs="Arial"/>
        </w:rPr>
      </w:pPr>
    </w:p>
    <w:p w14:paraId="6A7DEAC6" w14:textId="7BA4A895" w:rsidR="00AF67C9" w:rsidRPr="00712169" w:rsidRDefault="00AF67C9" w:rsidP="000C3835">
      <w:pPr>
        <w:rPr>
          <w:rFonts w:ascii="Arial" w:hAnsi="Arial" w:cs="Arial"/>
        </w:rPr>
      </w:pPr>
    </w:p>
    <w:p w14:paraId="76E46997" w14:textId="33B3C3A9" w:rsidR="00AF67C9" w:rsidRPr="00712169" w:rsidRDefault="00AF67C9" w:rsidP="000C3835">
      <w:pPr>
        <w:rPr>
          <w:rFonts w:ascii="Arial" w:hAnsi="Arial" w:cs="Arial"/>
        </w:rPr>
      </w:pPr>
    </w:p>
    <w:p w14:paraId="790B6F46" w14:textId="52AA0640" w:rsidR="00774F6B" w:rsidRPr="00712169" w:rsidRDefault="003F5F1B" w:rsidP="000C3835">
      <w:pPr>
        <w:rPr>
          <w:rFonts w:ascii="Arial" w:hAnsi="Arial" w:cs="Arial"/>
          <w:u w:val="single"/>
          <w:shd w:val="clear" w:color="auto" w:fill="FFFFFF"/>
          <w:lang w:eastAsia="en-GB"/>
        </w:rPr>
      </w:pPr>
      <w:r w:rsidRPr="00712169">
        <w:rPr>
          <w:rFonts w:ascii="Arial" w:hAnsi="Arial" w:cs="Arial"/>
          <w:u w:val="single"/>
          <w:shd w:val="clear" w:color="auto" w:fill="FFFFFF"/>
          <w:lang w:eastAsia="en-GB"/>
        </w:rPr>
        <w:lastRenderedPageBreak/>
        <w:t>Item 5 Clerks Report</w:t>
      </w:r>
    </w:p>
    <w:p w14:paraId="5FBEB677" w14:textId="6A5227A8" w:rsidR="006617D7" w:rsidRPr="00712169" w:rsidRDefault="006617D7" w:rsidP="000C3835">
      <w:pPr>
        <w:rPr>
          <w:rFonts w:ascii="Arial" w:hAnsi="Arial" w:cs="Arial"/>
          <w:u w:val="single"/>
          <w:shd w:val="clear" w:color="auto" w:fill="FFFFFF"/>
          <w:lang w:eastAsia="en-GB"/>
        </w:rPr>
      </w:pPr>
    </w:p>
    <w:p w14:paraId="6CC83F64" w14:textId="5934E24D" w:rsidR="000C3835" w:rsidRPr="00712169" w:rsidRDefault="000C3835" w:rsidP="000C3835">
      <w:pPr>
        <w:rPr>
          <w:rFonts w:ascii="Arial" w:hAnsi="Arial" w:cs="Arial"/>
          <w:u w:val="single"/>
          <w:shd w:val="clear" w:color="auto" w:fill="FFFFFF"/>
          <w:lang w:eastAsia="en-GB"/>
        </w:rPr>
      </w:pPr>
    </w:p>
    <w:p w14:paraId="5CDA914B" w14:textId="71965CCD" w:rsidR="000C3835" w:rsidRPr="00712169" w:rsidRDefault="000C3835" w:rsidP="000C3835">
      <w:pPr>
        <w:rPr>
          <w:rFonts w:ascii="Arial" w:hAnsi="Arial" w:cs="Arial"/>
          <w:u w:val="single"/>
          <w:shd w:val="clear" w:color="auto" w:fill="FFFFFF"/>
          <w:lang w:eastAsia="en-GB"/>
        </w:rPr>
      </w:pPr>
      <w:r w:rsidRPr="00712169">
        <w:rPr>
          <w:rFonts w:ascii="Arial" w:hAnsi="Arial" w:cs="Arial"/>
          <w:u w:val="single"/>
          <w:shd w:val="clear" w:color="auto" w:fill="FFFFFF"/>
          <w:lang w:eastAsia="en-GB"/>
        </w:rPr>
        <w:t>Bank Account</w:t>
      </w:r>
    </w:p>
    <w:p w14:paraId="30730D73" w14:textId="1721B779" w:rsidR="000C3835" w:rsidRPr="00712169" w:rsidRDefault="000C3835" w:rsidP="000C3835">
      <w:pPr>
        <w:rPr>
          <w:rFonts w:ascii="Arial" w:hAnsi="Arial" w:cs="Arial"/>
          <w:shd w:val="clear" w:color="auto" w:fill="FFFFFF"/>
          <w:lang w:eastAsia="en-GB"/>
        </w:rPr>
      </w:pPr>
      <w:r w:rsidRPr="00712169">
        <w:rPr>
          <w:rFonts w:ascii="Arial" w:hAnsi="Arial" w:cs="Arial"/>
          <w:shd w:val="clear" w:color="auto" w:fill="FFFFFF"/>
          <w:lang w:eastAsia="en-GB"/>
        </w:rPr>
        <w:t xml:space="preserve"> </w:t>
      </w:r>
    </w:p>
    <w:p w14:paraId="44F0CB31" w14:textId="0FEA8FC9" w:rsidR="00A071D5" w:rsidRPr="00712169" w:rsidRDefault="00F93601" w:rsidP="000C3835">
      <w:pPr>
        <w:rPr>
          <w:rFonts w:ascii="Arial" w:hAnsi="Arial" w:cs="Arial"/>
          <w:shd w:val="clear" w:color="auto" w:fill="FFFFFF"/>
          <w:lang w:eastAsia="en-GB"/>
        </w:rPr>
      </w:pPr>
      <w:r w:rsidRPr="00712169">
        <w:rPr>
          <w:rFonts w:ascii="Arial" w:hAnsi="Arial" w:cs="Arial"/>
          <w:shd w:val="clear" w:color="auto" w:fill="FFFFFF"/>
          <w:lang w:eastAsia="en-GB"/>
        </w:rPr>
        <w:t>The Deposit account should close on the 27</w:t>
      </w:r>
      <w:r w:rsidRPr="00712169">
        <w:rPr>
          <w:rFonts w:ascii="Arial" w:hAnsi="Arial" w:cs="Arial"/>
          <w:shd w:val="clear" w:color="auto" w:fill="FFFFFF"/>
          <w:vertAlign w:val="superscript"/>
          <w:lang w:eastAsia="en-GB"/>
        </w:rPr>
        <w:t>th</w:t>
      </w:r>
      <w:r w:rsidRPr="00712169">
        <w:rPr>
          <w:rFonts w:ascii="Arial" w:hAnsi="Arial" w:cs="Arial"/>
          <w:shd w:val="clear" w:color="auto" w:fill="FFFFFF"/>
          <w:lang w:eastAsia="en-GB"/>
        </w:rPr>
        <w:t xml:space="preserve"> </w:t>
      </w:r>
      <w:r w:rsidR="006A71D0" w:rsidRPr="00712169">
        <w:rPr>
          <w:rFonts w:ascii="Arial" w:hAnsi="Arial" w:cs="Arial"/>
          <w:shd w:val="clear" w:color="auto" w:fill="FFFFFF"/>
          <w:lang w:eastAsia="en-GB"/>
        </w:rPr>
        <w:t xml:space="preserve">November </w:t>
      </w:r>
      <w:r w:rsidRPr="00712169">
        <w:rPr>
          <w:rFonts w:ascii="Arial" w:hAnsi="Arial" w:cs="Arial"/>
          <w:shd w:val="clear" w:color="auto" w:fill="FFFFFF"/>
          <w:lang w:eastAsia="en-GB"/>
        </w:rPr>
        <w:t>and the funds transferred over within 5 working days.</w:t>
      </w:r>
    </w:p>
    <w:p w14:paraId="0AD4C0B3" w14:textId="1EF1563E" w:rsidR="00F93601" w:rsidRPr="00712169" w:rsidRDefault="00F93601" w:rsidP="000C3835">
      <w:pPr>
        <w:rPr>
          <w:rFonts w:ascii="Arial" w:hAnsi="Arial" w:cs="Arial"/>
          <w:shd w:val="clear" w:color="auto" w:fill="FFFFFF"/>
          <w:lang w:eastAsia="en-GB"/>
        </w:rPr>
      </w:pPr>
    </w:p>
    <w:p w14:paraId="2B863961" w14:textId="4F74474D" w:rsidR="00F93601" w:rsidRPr="00712169" w:rsidRDefault="00F93601" w:rsidP="000C3835">
      <w:pPr>
        <w:rPr>
          <w:rFonts w:ascii="Arial" w:hAnsi="Arial" w:cs="Arial"/>
          <w:u w:val="single"/>
          <w:shd w:val="clear" w:color="auto" w:fill="FFFFFF"/>
          <w:lang w:eastAsia="en-GB"/>
        </w:rPr>
      </w:pPr>
      <w:r w:rsidRPr="00712169">
        <w:rPr>
          <w:rFonts w:ascii="Arial" w:hAnsi="Arial" w:cs="Arial"/>
          <w:u w:val="single"/>
          <w:shd w:val="clear" w:color="auto" w:fill="FFFFFF"/>
          <w:lang w:eastAsia="en-GB"/>
        </w:rPr>
        <w:t>S.137 Payments</w:t>
      </w:r>
    </w:p>
    <w:p w14:paraId="3AE03BC6" w14:textId="4761FCDC" w:rsidR="00F93601" w:rsidRPr="00712169" w:rsidRDefault="00F93601" w:rsidP="000C3835">
      <w:pPr>
        <w:rPr>
          <w:rFonts w:ascii="Arial" w:hAnsi="Arial" w:cs="Arial"/>
          <w:u w:val="single"/>
          <w:shd w:val="clear" w:color="auto" w:fill="FFFFFF"/>
          <w:lang w:eastAsia="en-GB"/>
        </w:rPr>
      </w:pPr>
    </w:p>
    <w:p w14:paraId="152E6D46" w14:textId="559BDE46" w:rsidR="00F93601" w:rsidRPr="00712169" w:rsidRDefault="00F93601" w:rsidP="000C3835">
      <w:pPr>
        <w:rPr>
          <w:rFonts w:ascii="Arial" w:hAnsi="Arial" w:cs="Arial"/>
          <w:shd w:val="clear" w:color="auto" w:fill="FFFFFF"/>
          <w:lang w:eastAsia="en-GB"/>
        </w:rPr>
      </w:pPr>
      <w:r w:rsidRPr="00712169">
        <w:rPr>
          <w:rFonts w:ascii="Arial" w:hAnsi="Arial" w:cs="Arial"/>
          <w:shd w:val="clear" w:color="auto" w:fill="FFFFFF"/>
          <w:lang w:eastAsia="en-GB"/>
        </w:rPr>
        <w:t xml:space="preserve">It was advised on the recent audit that these payments are ratified </w:t>
      </w:r>
      <w:r w:rsidR="006A71D0" w:rsidRPr="00712169">
        <w:rPr>
          <w:rFonts w:ascii="Arial" w:hAnsi="Arial" w:cs="Arial"/>
          <w:shd w:val="clear" w:color="auto" w:fill="FFFFFF"/>
          <w:lang w:eastAsia="en-GB"/>
        </w:rPr>
        <w:t>separately</w:t>
      </w:r>
      <w:r w:rsidRPr="00712169">
        <w:rPr>
          <w:rFonts w:ascii="Arial" w:hAnsi="Arial" w:cs="Arial"/>
          <w:shd w:val="clear" w:color="auto" w:fill="FFFFFF"/>
          <w:lang w:eastAsia="en-GB"/>
        </w:rPr>
        <w:t xml:space="preserve"> than the normal monthly transactions.</w:t>
      </w:r>
    </w:p>
    <w:p w14:paraId="75B6FB73" w14:textId="53E300AD" w:rsidR="00F93601" w:rsidRPr="00712169" w:rsidRDefault="00F93601" w:rsidP="000C3835">
      <w:pPr>
        <w:rPr>
          <w:rFonts w:ascii="Arial" w:hAnsi="Arial" w:cs="Arial"/>
          <w:shd w:val="clear" w:color="auto" w:fill="FFFFFF"/>
          <w:lang w:eastAsia="en-GB"/>
        </w:rPr>
      </w:pPr>
      <w:r w:rsidRPr="00712169">
        <w:rPr>
          <w:rFonts w:ascii="Arial" w:hAnsi="Arial" w:cs="Arial"/>
          <w:shd w:val="clear" w:color="auto" w:fill="FFFFFF"/>
          <w:lang w:eastAsia="en-GB"/>
        </w:rPr>
        <w:t>These are the payments already made this year:</w:t>
      </w:r>
    </w:p>
    <w:p w14:paraId="469DC005" w14:textId="483737E8" w:rsidR="00F93601" w:rsidRPr="00712169" w:rsidRDefault="00F93601" w:rsidP="000C3835">
      <w:pPr>
        <w:rPr>
          <w:rFonts w:ascii="Arial" w:hAnsi="Arial" w:cs="Arial"/>
          <w:shd w:val="clear" w:color="auto" w:fill="FFFFFF"/>
          <w:lang w:eastAsia="en-GB"/>
        </w:rPr>
      </w:pPr>
      <w:r w:rsidRPr="00712169">
        <w:rPr>
          <w:rFonts w:ascii="Arial" w:hAnsi="Arial" w:cs="Arial"/>
          <w:shd w:val="clear" w:color="auto" w:fill="FFFFFF"/>
          <w:lang w:eastAsia="en-GB"/>
        </w:rPr>
        <w:t>Uniform for Search &amp; Rescue £618.81</w:t>
      </w:r>
    </w:p>
    <w:p w14:paraId="690BD05E" w14:textId="143C91D5" w:rsidR="00F93601" w:rsidRPr="00712169" w:rsidRDefault="00F93601" w:rsidP="000C3835">
      <w:pPr>
        <w:rPr>
          <w:rFonts w:ascii="Arial" w:hAnsi="Arial" w:cs="Arial"/>
          <w:shd w:val="clear" w:color="auto" w:fill="FFFFFF"/>
          <w:lang w:eastAsia="en-GB"/>
        </w:rPr>
      </w:pPr>
      <w:r w:rsidRPr="00712169">
        <w:rPr>
          <w:rFonts w:ascii="Arial" w:hAnsi="Arial" w:cs="Arial"/>
          <w:shd w:val="clear" w:color="auto" w:fill="FFFFFF"/>
          <w:lang w:eastAsia="en-GB"/>
        </w:rPr>
        <w:t>Insurance for Bold Fest £749 &amp; £116</w:t>
      </w:r>
    </w:p>
    <w:p w14:paraId="72B34A6E" w14:textId="3F865D47" w:rsidR="00F93601" w:rsidRPr="00712169" w:rsidRDefault="00F93601" w:rsidP="000C3835">
      <w:pPr>
        <w:rPr>
          <w:rFonts w:ascii="Arial" w:hAnsi="Arial" w:cs="Arial"/>
          <w:shd w:val="clear" w:color="auto" w:fill="FFFFFF"/>
          <w:lang w:eastAsia="en-GB"/>
        </w:rPr>
      </w:pPr>
      <w:r w:rsidRPr="00712169">
        <w:rPr>
          <w:rFonts w:ascii="Arial" w:hAnsi="Arial" w:cs="Arial"/>
          <w:shd w:val="clear" w:color="auto" w:fill="FFFFFF"/>
          <w:lang w:eastAsia="en-GB"/>
        </w:rPr>
        <w:t>Bouncy Castle Hire £445</w:t>
      </w:r>
    </w:p>
    <w:p w14:paraId="20B548F5" w14:textId="086B668E" w:rsidR="00F93601" w:rsidRPr="00712169" w:rsidRDefault="00F93601" w:rsidP="000C3835">
      <w:pPr>
        <w:rPr>
          <w:rFonts w:ascii="Arial" w:hAnsi="Arial" w:cs="Arial"/>
          <w:shd w:val="clear" w:color="auto" w:fill="FFFFFF"/>
          <w:lang w:eastAsia="en-GB"/>
        </w:rPr>
      </w:pPr>
      <w:r w:rsidRPr="00712169">
        <w:rPr>
          <w:rFonts w:ascii="Arial" w:hAnsi="Arial" w:cs="Arial"/>
          <w:shd w:val="clear" w:color="auto" w:fill="FFFFFF"/>
          <w:lang w:eastAsia="en-GB"/>
        </w:rPr>
        <w:t>Defib Training £116</w:t>
      </w:r>
    </w:p>
    <w:p w14:paraId="1B4A1D5F" w14:textId="09688891" w:rsidR="00F93601" w:rsidRPr="00712169" w:rsidRDefault="00F93601" w:rsidP="000C3835">
      <w:pPr>
        <w:rPr>
          <w:rFonts w:ascii="Arial" w:hAnsi="Arial" w:cs="Arial"/>
          <w:shd w:val="clear" w:color="auto" w:fill="FFFFFF"/>
          <w:lang w:eastAsia="en-GB"/>
        </w:rPr>
      </w:pPr>
      <w:r w:rsidRPr="00712169">
        <w:rPr>
          <w:rFonts w:ascii="Arial" w:hAnsi="Arial" w:cs="Arial"/>
          <w:shd w:val="clear" w:color="auto" w:fill="FFFFFF"/>
          <w:lang w:eastAsia="en-GB"/>
        </w:rPr>
        <w:t>First Rescue Training £155</w:t>
      </w:r>
    </w:p>
    <w:p w14:paraId="0A4BC885" w14:textId="18583F61" w:rsidR="00F93601" w:rsidRPr="00712169" w:rsidRDefault="00F93601" w:rsidP="000C3835">
      <w:pPr>
        <w:rPr>
          <w:rFonts w:ascii="Arial" w:hAnsi="Arial" w:cs="Arial"/>
          <w:shd w:val="clear" w:color="auto" w:fill="FFFFFF"/>
          <w:lang w:eastAsia="en-GB"/>
        </w:rPr>
      </w:pPr>
    </w:p>
    <w:tbl>
      <w:tblPr>
        <w:tblW w:w="10560" w:type="dxa"/>
        <w:tblLook w:val="04A0" w:firstRow="1" w:lastRow="0" w:firstColumn="1" w:lastColumn="0" w:noHBand="0" w:noVBand="1"/>
      </w:tblPr>
      <w:tblGrid>
        <w:gridCol w:w="336"/>
        <w:gridCol w:w="4476"/>
        <w:gridCol w:w="1176"/>
        <w:gridCol w:w="1093"/>
        <w:gridCol w:w="1267"/>
        <w:gridCol w:w="1236"/>
        <w:gridCol w:w="976"/>
      </w:tblGrid>
      <w:tr w:rsidR="00A071D5" w:rsidRPr="00712169" w14:paraId="1E6AB8AA" w14:textId="77777777" w:rsidTr="00F93601">
        <w:trPr>
          <w:trHeight w:val="288"/>
        </w:trPr>
        <w:tc>
          <w:tcPr>
            <w:tcW w:w="336" w:type="dxa"/>
            <w:tcBorders>
              <w:top w:val="nil"/>
              <w:left w:val="nil"/>
              <w:bottom w:val="nil"/>
              <w:right w:val="nil"/>
            </w:tcBorders>
            <w:shd w:val="clear" w:color="auto" w:fill="auto"/>
            <w:noWrap/>
            <w:vAlign w:val="bottom"/>
            <w:hideMark/>
          </w:tcPr>
          <w:p w14:paraId="69D6005D" w14:textId="0422C7D7" w:rsidR="00A071D5" w:rsidRPr="00712169" w:rsidRDefault="00A071D5" w:rsidP="00F93601">
            <w:pPr>
              <w:rPr>
                <w:rFonts w:ascii="Arial" w:hAnsi="Arial" w:cs="Arial"/>
                <w:lang w:eastAsia="en-GB"/>
              </w:rPr>
            </w:pPr>
          </w:p>
        </w:tc>
        <w:tc>
          <w:tcPr>
            <w:tcW w:w="4476" w:type="dxa"/>
            <w:tcBorders>
              <w:top w:val="nil"/>
              <w:left w:val="nil"/>
              <w:bottom w:val="nil"/>
              <w:right w:val="nil"/>
            </w:tcBorders>
            <w:shd w:val="clear" w:color="auto" w:fill="auto"/>
            <w:noWrap/>
            <w:vAlign w:val="bottom"/>
            <w:hideMark/>
          </w:tcPr>
          <w:p w14:paraId="51D8E892" w14:textId="77777777" w:rsidR="00A071D5" w:rsidRPr="00712169" w:rsidRDefault="00A071D5" w:rsidP="00A071D5">
            <w:pPr>
              <w:rPr>
                <w:rFonts w:ascii="Arial" w:hAnsi="Arial" w:cs="Arial"/>
                <w:lang w:eastAsia="en-GB"/>
              </w:rPr>
            </w:pPr>
          </w:p>
        </w:tc>
        <w:tc>
          <w:tcPr>
            <w:tcW w:w="1176" w:type="dxa"/>
            <w:tcBorders>
              <w:top w:val="nil"/>
              <w:left w:val="nil"/>
              <w:bottom w:val="nil"/>
              <w:right w:val="nil"/>
            </w:tcBorders>
            <w:shd w:val="clear" w:color="auto" w:fill="auto"/>
            <w:noWrap/>
            <w:vAlign w:val="bottom"/>
            <w:hideMark/>
          </w:tcPr>
          <w:p w14:paraId="095EFB64" w14:textId="77777777" w:rsidR="00A071D5" w:rsidRPr="00712169" w:rsidRDefault="00A071D5" w:rsidP="00A071D5">
            <w:pPr>
              <w:rPr>
                <w:rFonts w:ascii="Arial" w:hAnsi="Arial" w:cs="Arial"/>
                <w:lang w:eastAsia="en-GB"/>
              </w:rPr>
            </w:pPr>
          </w:p>
        </w:tc>
        <w:tc>
          <w:tcPr>
            <w:tcW w:w="1093" w:type="dxa"/>
            <w:tcBorders>
              <w:top w:val="nil"/>
              <w:left w:val="nil"/>
              <w:bottom w:val="nil"/>
              <w:right w:val="nil"/>
            </w:tcBorders>
            <w:shd w:val="clear" w:color="auto" w:fill="auto"/>
            <w:noWrap/>
            <w:vAlign w:val="bottom"/>
            <w:hideMark/>
          </w:tcPr>
          <w:p w14:paraId="1BDED058" w14:textId="77777777" w:rsidR="00A071D5" w:rsidRPr="00712169" w:rsidRDefault="00A071D5" w:rsidP="00A071D5">
            <w:pPr>
              <w:rPr>
                <w:rFonts w:ascii="Arial" w:hAnsi="Arial" w:cs="Arial"/>
                <w:lang w:eastAsia="en-GB"/>
              </w:rPr>
            </w:pPr>
          </w:p>
        </w:tc>
        <w:tc>
          <w:tcPr>
            <w:tcW w:w="1267" w:type="dxa"/>
            <w:tcBorders>
              <w:top w:val="nil"/>
              <w:left w:val="nil"/>
              <w:bottom w:val="nil"/>
              <w:right w:val="nil"/>
            </w:tcBorders>
            <w:shd w:val="clear" w:color="auto" w:fill="auto"/>
            <w:noWrap/>
            <w:vAlign w:val="bottom"/>
            <w:hideMark/>
          </w:tcPr>
          <w:p w14:paraId="4DEB8F78" w14:textId="77777777" w:rsidR="00A071D5" w:rsidRPr="00712169" w:rsidRDefault="00A071D5" w:rsidP="00A071D5">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14:paraId="60EBBDB7" w14:textId="77777777" w:rsidR="00A071D5" w:rsidRPr="00712169" w:rsidRDefault="00A071D5" w:rsidP="00A071D5">
            <w:pPr>
              <w:rPr>
                <w:rFonts w:ascii="Arial" w:hAnsi="Arial" w:cs="Arial"/>
                <w:lang w:eastAsia="en-GB"/>
              </w:rPr>
            </w:pPr>
          </w:p>
        </w:tc>
        <w:tc>
          <w:tcPr>
            <w:tcW w:w="976" w:type="dxa"/>
            <w:tcBorders>
              <w:top w:val="nil"/>
              <w:left w:val="nil"/>
              <w:bottom w:val="nil"/>
              <w:right w:val="nil"/>
            </w:tcBorders>
            <w:shd w:val="clear" w:color="auto" w:fill="auto"/>
            <w:noWrap/>
            <w:vAlign w:val="bottom"/>
            <w:hideMark/>
          </w:tcPr>
          <w:p w14:paraId="4EDA0E7D" w14:textId="77777777" w:rsidR="00A071D5" w:rsidRPr="00712169" w:rsidRDefault="00A071D5" w:rsidP="00A071D5">
            <w:pPr>
              <w:rPr>
                <w:rFonts w:ascii="Arial" w:hAnsi="Arial" w:cs="Arial"/>
                <w:lang w:eastAsia="en-GB"/>
              </w:rPr>
            </w:pPr>
          </w:p>
        </w:tc>
      </w:tr>
    </w:tbl>
    <w:p w14:paraId="3F642B18" w14:textId="77777777" w:rsidR="00A071D5" w:rsidRPr="00712169" w:rsidRDefault="00A071D5" w:rsidP="000C3835">
      <w:pPr>
        <w:rPr>
          <w:rFonts w:ascii="Arial" w:hAnsi="Arial" w:cs="Arial"/>
          <w:u w:val="single"/>
          <w:shd w:val="clear" w:color="auto" w:fill="FFFFFF"/>
          <w:lang w:eastAsia="en-GB"/>
        </w:rPr>
      </w:pPr>
    </w:p>
    <w:p w14:paraId="78A80DBA" w14:textId="62237E79" w:rsidR="000C3835" w:rsidRPr="00712169" w:rsidRDefault="000C3835" w:rsidP="000C3835">
      <w:pPr>
        <w:rPr>
          <w:rFonts w:ascii="Arial" w:hAnsi="Arial" w:cs="Arial"/>
          <w:shd w:val="clear" w:color="auto" w:fill="FFFFFF"/>
          <w:lang w:eastAsia="en-GB"/>
        </w:rPr>
      </w:pPr>
    </w:p>
    <w:p w14:paraId="61D8871F" w14:textId="7F03BF58" w:rsidR="00240674" w:rsidRPr="00712169" w:rsidRDefault="00463AAD" w:rsidP="000C3835">
      <w:pPr>
        <w:rPr>
          <w:rFonts w:ascii="Arial" w:hAnsi="Arial" w:cs="Arial"/>
          <w:u w:val="single"/>
          <w:shd w:val="clear" w:color="auto" w:fill="FFFFFF"/>
          <w:lang w:eastAsia="en-GB"/>
        </w:rPr>
      </w:pPr>
      <w:r w:rsidRPr="00712169">
        <w:rPr>
          <w:rFonts w:ascii="Arial" w:hAnsi="Arial" w:cs="Arial"/>
          <w:u w:val="single"/>
          <w:shd w:val="clear" w:color="auto" w:fill="FFFFFF"/>
          <w:lang w:eastAsia="en-GB"/>
        </w:rPr>
        <w:t>I</w:t>
      </w:r>
      <w:r w:rsidR="00240674" w:rsidRPr="00712169">
        <w:rPr>
          <w:rFonts w:ascii="Arial" w:hAnsi="Arial" w:cs="Arial"/>
          <w:u w:val="single"/>
          <w:shd w:val="clear" w:color="auto" w:fill="FFFFFF"/>
          <w:lang w:eastAsia="en-GB"/>
        </w:rPr>
        <w:t>tem 7 Planning Applications</w:t>
      </w:r>
    </w:p>
    <w:p w14:paraId="7594CF5B" w14:textId="3DADE8BC" w:rsidR="000C3835" w:rsidRPr="00712169" w:rsidRDefault="000C3835" w:rsidP="000C3835">
      <w:pPr>
        <w:rPr>
          <w:rFonts w:ascii="Arial" w:hAnsi="Arial" w:cs="Arial"/>
          <w:shd w:val="clear" w:color="auto" w:fill="FFFFFF"/>
          <w:lang w:eastAsia="en-GB"/>
        </w:rPr>
      </w:pPr>
    </w:p>
    <w:p w14:paraId="684095CF"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Please see below for this week's planning applications and decisions:</w:t>
      </w:r>
    </w:p>
    <w:p w14:paraId="10C01339"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P/2022/0761/HHFP Bold And Lea Green Ward</w:t>
      </w:r>
    </w:p>
    <w:p w14:paraId="33AE3033"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The Bungalow</w:t>
      </w:r>
    </w:p>
    <w:p w14:paraId="3C7BDABC"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Warrington Road</w:t>
      </w:r>
    </w:p>
    <w:p w14:paraId="76833FB3"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Bold Heath</w:t>
      </w:r>
    </w:p>
    <w:p w14:paraId="242FBB54"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St Helens</w:t>
      </w:r>
    </w:p>
    <w:p w14:paraId="56323E63"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WA8 3UX</w:t>
      </w:r>
    </w:p>
    <w:p w14:paraId="609030A2"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Resubmission of</w:t>
      </w:r>
    </w:p>
    <w:p w14:paraId="16A69A6F"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P/2022/0566/HHFP -</w:t>
      </w:r>
    </w:p>
    <w:p w14:paraId="107F572A"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increase rear of detached</w:t>
      </w:r>
    </w:p>
    <w:p w14:paraId="003F9AA3"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garage by 1m and change</w:t>
      </w:r>
    </w:p>
    <w:p w14:paraId="231C116B"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tiles on bungalow and</w:t>
      </w:r>
    </w:p>
    <w:p w14:paraId="06D5042D"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garage roofs.</w:t>
      </w:r>
    </w:p>
    <w:p w14:paraId="350DED18" w14:textId="77777777" w:rsidR="006A71D0" w:rsidRPr="006A71D0" w:rsidRDefault="006A71D0" w:rsidP="006A71D0">
      <w:pPr>
        <w:shd w:val="clear" w:color="auto" w:fill="FFFFFF"/>
        <w:rPr>
          <w:rFonts w:ascii="Arial" w:hAnsi="Arial" w:cs="Arial"/>
          <w:color w:val="1D2228"/>
          <w:lang w:eastAsia="en-GB"/>
        </w:rPr>
      </w:pPr>
    </w:p>
    <w:p w14:paraId="724D74C7"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P/2022/0771/FUL Bold And Lea Green Ward</w:t>
      </w:r>
    </w:p>
    <w:p w14:paraId="2085E5F0"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Tesco Stores Ltd</w:t>
      </w:r>
    </w:p>
    <w:p w14:paraId="4BD2F48A"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Four Acre Lane Shopping</w:t>
      </w:r>
    </w:p>
    <w:p w14:paraId="76FC2F7E"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Centre</w:t>
      </w:r>
    </w:p>
    <w:p w14:paraId="43B6DB0D"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Four Acre Lane</w:t>
      </w:r>
    </w:p>
    <w:p w14:paraId="58FE5950"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Clock Face</w:t>
      </w:r>
    </w:p>
    <w:p w14:paraId="30B538DE"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St Helens</w:t>
      </w:r>
    </w:p>
    <w:p w14:paraId="33535838"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Proposed new shop front.</w:t>
      </w:r>
    </w:p>
    <w:p w14:paraId="1F6C1F55" w14:textId="77777777" w:rsidR="006A71D0" w:rsidRPr="006A71D0" w:rsidRDefault="006A71D0" w:rsidP="006A71D0">
      <w:pPr>
        <w:shd w:val="clear" w:color="auto" w:fill="FFFFFF"/>
        <w:rPr>
          <w:rFonts w:ascii="Arial" w:hAnsi="Arial" w:cs="Arial"/>
          <w:color w:val="1D2228"/>
          <w:lang w:eastAsia="en-GB"/>
        </w:rPr>
      </w:pPr>
    </w:p>
    <w:p w14:paraId="11FAC232"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P/2022/0773/HHFP Bold And Lea Green Ward</w:t>
      </w:r>
    </w:p>
    <w:p w14:paraId="5BF8A21F"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Pavilion Cottage</w:t>
      </w:r>
    </w:p>
    <w:p w14:paraId="6C7074AC"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Penlake Lane</w:t>
      </w:r>
    </w:p>
    <w:p w14:paraId="3138DC87"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Bold</w:t>
      </w:r>
    </w:p>
    <w:p w14:paraId="6D70EC33"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St Helens</w:t>
      </w:r>
    </w:p>
    <w:p w14:paraId="20225378"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WA9 4JL</w:t>
      </w:r>
    </w:p>
    <w:p w14:paraId="5FE8EEA5"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Two storey front extension</w:t>
      </w:r>
    </w:p>
    <w:p w14:paraId="061817CC" w14:textId="77777777" w:rsidR="006A71D0" w:rsidRPr="006A71D0" w:rsidRDefault="006A71D0" w:rsidP="006A71D0">
      <w:pPr>
        <w:shd w:val="clear" w:color="auto" w:fill="FFFFFF"/>
        <w:rPr>
          <w:rFonts w:ascii="Arial" w:hAnsi="Arial" w:cs="Arial"/>
          <w:color w:val="1D2228"/>
          <w:lang w:eastAsia="en-GB"/>
        </w:rPr>
      </w:pPr>
    </w:p>
    <w:p w14:paraId="65559724"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lastRenderedPageBreak/>
        <w:t>P/2022/0774/TPO Bold And Lea Green Ward</w:t>
      </w:r>
    </w:p>
    <w:p w14:paraId="1F943C76"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2 Hazelwood Close</w:t>
      </w:r>
    </w:p>
    <w:p w14:paraId="14E0426D"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Clock Face</w:t>
      </w:r>
    </w:p>
    <w:p w14:paraId="7A6114FA"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St Helens</w:t>
      </w:r>
    </w:p>
    <w:p w14:paraId="796EC2AA"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WA9 4TA</w:t>
      </w:r>
    </w:p>
    <w:p w14:paraId="292ED9BD"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Works to various trees</w:t>
      </w:r>
    </w:p>
    <w:p w14:paraId="0563E362"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covered by a Tree</w:t>
      </w:r>
    </w:p>
    <w:p w14:paraId="6416D129"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Preservation Order.</w:t>
      </w:r>
    </w:p>
    <w:p w14:paraId="55FA33D7" w14:textId="4475CB84" w:rsidR="00AF67C9" w:rsidRPr="00712169" w:rsidRDefault="00AF67C9" w:rsidP="000C3835">
      <w:pPr>
        <w:rPr>
          <w:rFonts w:ascii="Arial" w:hAnsi="Arial" w:cs="Arial"/>
          <w:u w:val="single"/>
        </w:rPr>
      </w:pPr>
    </w:p>
    <w:p w14:paraId="2FD1B0C7"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TOWN AND COUNTRY PLANNING ACT 1990</w:t>
      </w:r>
    </w:p>
    <w:p w14:paraId="1A7785A8"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Application Number: P/2022/0761/HHFP</w:t>
      </w:r>
    </w:p>
    <w:p w14:paraId="764F3CD1"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Proposal: Resubmission of P/2022/0566/HHFP - increase rear of detached</w:t>
      </w:r>
    </w:p>
    <w:p w14:paraId="58DD265E"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garage by 1m and change tiles on the bungalow and garage roofs.</w:t>
      </w:r>
    </w:p>
    <w:p w14:paraId="3715DB83"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For: Householder Planning Application</w:t>
      </w:r>
    </w:p>
    <w:p w14:paraId="5C92F1A0"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Location: The Bungalow, Warrington Road</w:t>
      </w:r>
    </w:p>
    <w:p w14:paraId="0C4C7A71"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Bold Heath</w:t>
      </w:r>
    </w:p>
    <w:p w14:paraId="6D02096E"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A planning application for the above has been submitted to the local planning authority. The details of</w:t>
      </w:r>
    </w:p>
    <w:p w14:paraId="0230ACA3"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the application can be viewed at the following link http://publicaccess.sthelens.gov.uk/onlineapplications.</w:t>
      </w:r>
    </w:p>
    <w:p w14:paraId="205B9D71"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In accordance with S54 of the Planning and Compulsory Purchase Act 2004 and Article 25 of the Town</w:t>
      </w:r>
    </w:p>
    <w:p w14:paraId="75B3C2AE"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and Country Planning (Development Management Procedure) Order 2015. Please let me have your</w:t>
      </w:r>
    </w:p>
    <w:p w14:paraId="0C407AC2"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comments by 28 November 2022, or sooner. Any correspondence you do submit regarding this</w:t>
      </w:r>
    </w:p>
    <w:p w14:paraId="20B22D89"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proposal will be displayed on the Council website and available for public viewing. If we do not hear</w:t>
      </w:r>
    </w:p>
    <w:p w14:paraId="6E899810"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from you by the above date we will assume that you have no comments to make.</w:t>
      </w:r>
    </w:p>
    <w:p w14:paraId="2F9B9FF7" w14:textId="77777777" w:rsidR="006A71D0" w:rsidRPr="006A71D0" w:rsidRDefault="006A71D0" w:rsidP="006A71D0">
      <w:pPr>
        <w:shd w:val="clear" w:color="auto" w:fill="FFFFFF"/>
        <w:rPr>
          <w:rFonts w:ascii="Arial" w:hAnsi="Arial" w:cs="Arial"/>
          <w:color w:val="1D2228"/>
          <w:lang w:eastAsia="en-GB"/>
        </w:rPr>
      </w:pPr>
    </w:p>
    <w:p w14:paraId="00548DD7"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P/2022/0623/CLP Bold And Lea</w:t>
      </w:r>
    </w:p>
    <w:p w14:paraId="46D2330B"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Green Ward</w:t>
      </w:r>
    </w:p>
    <w:p w14:paraId="08FD00D9"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Holly House</w:t>
      </w:r>
    </w:p>
    <w:p w14:paraId="6D162A25"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Warrington Road</w:t>
      </w:r>
    </w:p>
    <w:p w14:paraId="065BB8D1"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Bold Heath</w:t>
      </w:r>
    </w:p>
    <w:p w14:paraId="07CDE8A5"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St Helens</w:t>
      </w:r>
    </w:p>
    <w:p w14:paraId="0162B6B2"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WA8 3UX</w:t>
      </w:r>
    </w:p>
    <w:p w14:paraId="43077958"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Erection of outbuilding. 06-Sep-22 01-Nov-22 Granted</w:t>
      </w:r>
    </w:p>
    <w:p w14:paraId="10C70508" w14:textId="77777777" w:rsidR="006A71D0" w:rsidRPr="006A71D0" w:rsidRDefault="006A71D0" w:rsidP="006A71D0">
      <w:pPr>
        <w:shd w:val="clear" w:color="auto" w:fill="FFFFFF"/>
        <w:rPr>
          <w:rFonts w:ascii="Arial" w:hAnsi="Arial" w:cs="Arial"/>
          <w:color w:val="1D2228"/>
          <w:lang w:eastAsia="en-GB"/>
        </w:rPr>
      </w:pPr>
    </w:p>
    <w:p w14:paraId="3E18BD9A"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P/2022/0650/HHFP Bold And Lea</w:t>
      </w:r>
    </w:p>
    <w:p w14:paraId="562E918A"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Green Ward</w:t>
      </w:r>
    </w:p>
    <w:p w14:paraId="539237BE"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317 - 319 Walkers Lane</w:t>
      </w:r>
    </w:p>
    <w:p w14:paraId="2B716158"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Sutton Manor</w:t>
      </w:r>
    </w:p>
    <w:p w14:paraId="37B04755"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St Helens</w:t>
      </w:r>
    </w:p>
    <w:p w14:paraId="00AD63F8"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St Helens</w:t>
      </w:r>
    </w:p>
    <w:p w14:paraId="16E0DDA3"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WA9 4AQ</w:t>
      </w:r>
    </w:p>
    <w:p w14:paraId="4BA38710"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Part loft conversion and</w:t>
      </w:r>
    </w:p>
    <w:p w14:paraId="5B8155C7"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erection of the rear dormer. 08-Sep-22 01-Nov-22 Granted</w:t>
      </w:r>
    </w:p>
    <w:p w14:paraId="760D5B52" w14:textId="62F53075" w:rsidR="006A71D0" w:rsidRPr="00712169" w:rsidRDefault="006A71D0" w:rsidP="000C3835">
      <w:pPr>
        <w:rPr>
          <w:rFonts w:ascii="Arial" w:hAnsi="Arial" w:cs="Arial"/>
          <w:u w:val="single"/>
        </w:rPr>
      </w:pPr>
    </w:p>
    <w:p w14:paraId="0EFA42CF"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TOWN AND COUNTRY PLANNING ACT 1990</w:t>
      </w:r>
    </w:p>
    <w:p w14:paraId="31E1A7F6"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Application Number: P/2022/0801/FUL</w:t>
      </w:r>
    </w:p>
    <w:p w14:paraId="38F55B04"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Proposal: Erection of 1no detached dwelling.</w:t>
      </w:r>
    </w:p>
    <w:p w14:paraId="37B16958"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For: Full Planning Application</w:t>
      </w:r>
    </w:p>
    <w:p w14:paraId="2C2313FC"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Location: Land Adjacent To 201 Gorsey Lane, Clock Face</w:t>
      </w:r>
    </w:p>
    <w:p w14:paraId="58C27B2B"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St Helens</w:t>
      </w:r>
    </w:p>
    <w:p w14:paraId="37FC0B8B"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lastRenderedPageBreak/>
        <w:t>A planning application for the above has been submitted to the local planning authority. The details of</w:t>
      </w:r>
    </w:p>
    <w:p w14:paraId="5B53B50D"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the application can be viewed at the following link http://publicaccess.sthelens.gov.uk/onlineapplications.</w:t>
      </w:r>
    </w:p>
    <w:p w14:paraId="3555A098"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In accordance with S54 of the Planning and Compulsory Purchase Act 2004 and Article 25 of the Town</w:t>
      </w:r>
    </w:p>
    <w:p w14:paraId="30FEBE23"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and Country Planning (Development Management Procedure) Order 2015. Please let me have your</w:t>
      </w:r>
    </w:p>
    <w:p w14:paraId="37D1132A"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comments by 15 December 2022, or sooner. Any correspondence you do submit regarding this</w:t>
      </w:r>
    </w:p>
    <w:p w14:paraId="6AD912EA"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proposal will be displayed on the Council website and available for public viewing. If we do not hear</w:t>
      </w:r>
    </w:p>
    <w:p w14:paraId="24B780FD"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from you by the above date we will assume that you have no comments to make.</w:t>
      </w:r>
    </w:p>
    <w:p w14:paraId="2EDC25A1" w14:textId="77777777" w:rsidR="006A71D0" w:rsidRPr="006A71D0" w:rsidRDefault="006A71D0" w:rsidP="006A71D0">
      <w:pPr>
        <w:shd w:val="clear" w:color="auto" w:fill="FFFFFF"/>
        <w:rPr>
          <w:rFonts w:ascii="Arial" w:hAnsi="Arial" w:cs="Arial"/>
          <w:color w:val="1D2228"/>
          <w:lang w:eastAsia="en-GB"/>
        </w:rPr>
      </w:pPr>
    </w:p>
    <w:p w14:paraId="4E9C6269"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P/2021/0070/FUL Bold And Lea</w:t>
      </w:r>
    </w:p>
    <w:p w14:paraId="60783693"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Green Ward</w:t>
      </w:r>
    </w:p>
    <w:p w14:paraId="7ED29CD6"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The Hayloft</w:t>
      </w:r>
    </w:p>
    <w:p w14:paraId="70D7AC1C"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Sandy Lane Farm</w:t>
      </w:r>
    </w:p>
    <w:p w14:paraId="1CF29D71"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Sandy Lane</w:t>
      </w:r>
    </w:p>
    <w:p w14:paraId="228EC7DA"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Bold Heath</w:t>
      </w:r>
    </w:p>
    <w:p w14:paraId="5A95BAD4"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St Helens</w:t>
      </w:r>
    </w:p>
    <w:p w14:paraId="3D2D3F8B"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WA8 3XR</w:t>
      </w:r>
    </w:p>
    <w:p w14:paraId="0BEB79E3"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External alterations and</w:t>
      </w:r>
    </w:p>
    <w:p w14:paraId="63AFAA64"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change of use of existing</w:t>
      </w:r>
    </w:p>
    <w:p w14:paraId="6528AF9E"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barn to a Wedding Ceremony</w:t>
      </w:r>
    </w:p>
    <w:p w14:paraId="64E632D0"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venue, retrospective consent</w:t>
      </w:r>
    </w:p>
    <w:p w14:paraId="6E383D69"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for the change of use of the</w:t>
      </w:r>
    </w:p>
    <w:p w14:paraId="7E98DBE7"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cafe to a mixed use cafe and</w:t>
      </w:r>
    </w:p>
    <w:p w14:paraId="49392960"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events reception, along with</w:t>
      </w:r>
    </w:p>
    <w:p w14:paraId="30F5167A"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alterations to car parking to</w:t>
      </w:r>
    </w:p>
    <w:p w14:paraId="456C0E8D"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include additional parking</w:t>
      </w:r>
    </w:p>
    <w:p w14:paraId="5D7714F5"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spaces (change of use land)</w:t>
      </w:r>
    </w:p>
    <w:p w14:paraId="3C6BDDC3"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and associated planting.</w:t>
      </w:r>
    </w:p>
    <w:p w14:paraId="112744C1"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26-Jan-21 18-Nov-22 Granted</w:t>
      </w:r>
    </w:p>
    <w:p w14:paraId="2A855B75" w14:textId="77777777" w:rsidR="006A71D0" w:rsidRPr="006A71D0" w:rsidRDefault="006A71D0" w:rsidP="006A71D0">
      <w:pPr>
        <w:shd w:val="clear" w:color="auto" w:fill="FFFFFF"/>
        <w:rPr>
          <w:rFonts w:ascii="Arial" w:hAnsi="Arial" w:cs="Arial"/>
          <w:color w:val="1D2228"/>
          <w:lang w:eastAsia="en-GB"/>
        </w:rPr>
      </w:pPr>
    </w:p>
    <w:p w14:paraId="59126BF2"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P/2022/0680/FUL Bold And Lea</w:t>
      </w:r>
    </w:p>
    <w:p w14:paraId="32C417F4"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Green Ward</w:t>
      </w:r>
    </w:p>
    <w:p w14:paraId="27D7BAD7"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9A Reginald Road Industrial</w:t>
      </w:r>
    </w:p>
    <w:p w14:paraId="1A27A3B9"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Park</w:t>
      </w:r>
    </w:p>
    <w:p w14:paraId="7DC0ACF8"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Brindley Road</w:t>
      </w:r>
    </w:p>
    <w:p w14:paraId="63B8B235"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Bold</w:t>
      </w:r>
    </w:p>
    <w:p w14:paraId="3F998EDE"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St Helens</w:t>
      </w:r>
    </w:p>
    <w:p w14:paraId="010ABEE8"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WA9 4HY</w:t>
      </w:r>
    </w:p>
    <w:p w14:paraId="144A7F1C"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Erection of a single storey</w:t>
      </w:r>
    </w:p>
    <w:p w14:paraId="08FB0AD3"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side extension for storage</w:t>
      </w:r>
    </w:p>
    <w:p w14:paraId="21DB01BB"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use.</w:t>
      </w:r>
    </w:p>
    <w:p w14:paraId="69DE202F"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26-Sep-22 18-Nov-22 Granted</w:t>
      </w:r>
    </w:p>
    <w:p w14:paraId="0985AAF1" w14:textId="77777777" w:rsidR="006A71D0" w:rsidRPr="006A71D0" w:rsidRDefault="006A71D0" w:rsidP="006A71D0">
      <w:pPr>
        <w:shd w:val="clear" w:color="auto" w:fill="FFFFFF"/>
        <w:rPr>
          <w:rFonts w:ascii="Arial" w:hAnsi="Arial" w:cs="Arial"/>
          <w:color w:val="1D2228"/>
          <w:lang w:eastAsia="en-GB"/>
        </w:rPr>
      </w:pPr>
    </w:p>
    <w:p w14:paraId="67FBA515" w14:textId="77777777" w:rsidR="006A71D0" w:rsidRPr="006A71D0" w:rsidRDefault="006A71D0" w:rsidP="006A71D0">
      <w:pPr>
        <w:shd w:val="clear" w:color="auto" w:fill="FFFFFF"/>
        <w:rPr>
          <w:rFonts w:ascii="Arial" w:hAnsi="Arial" w:cs="Arial"/>
          <w:color w:val="1D2228"/>
          <w:lang w:eastAsia="en-GB"/>
        </w:rPr>
      </w:pPr>
      <w:r w:rsidRPr="006A71D0">
        <w:rPr>
          <w:rFonts w:ascii="Arial" w:hAnsi="Arial" w:cs="Arial"/>
          <w:color w:val="1D2228"/>
          <w:lang w:eastAsia="en-GB"/>
        </w:rPr>
        <w:t>P/2022/0673/HHFP Bold And Lea 7 Churchfields Proposed single storey rear 22-Sep-22 14-Nov-22 Granted</w:t>
      </w:r>
    </w:p>
    <w:p w14:paraId="7350DEDA" w14:textId="77777777" w:rsidR="006A71D0" w:rsidRPr="00712169" w:rsidRDefault="006A71D0" w:rsidP="000C3835">
      <w:pPr>
        <w:rPr>
          <w:rFonts w:ascii="Arial" w:hAnsi="Arial" w:cs="Arial"/>
          <w:u w:val="single"/>
        </w:rPr>
      </w:pPr>
    </w:p>
    <w:p w14:paraId="5DA2A856" w14:textId="4420E06E" w:rsidR="003F5F1B" w:rsidRPr="00712169" w:rsidRDefault="003F5F1B" w:rsidP="000C3835">
      <w:pPr>
        <w:rPr>
          <w:rFonts w:ascii="Arial" w:hAnsi="Arial" w:cs="Arial"/>
          <w:u w:val="single"/>
        </w:rPr>
      </w:pPr>
    </w:p>
    <w:p w14:paraId="3F86913F" w14:textId="77777777" w:rsidR="00F90BA1" w:rsidRDefault="00F90BA1" w:rsidP="000C3835">
      <w:pPr>
        <w:rPr>
          <w:rFonts w:ascii="Arial" w:hAnsi="Arial" w:cs="Arial"/>
          <w:u w:val="single"/>
        </w:rPr>
      </w:pPr>
    </w:p>
    <w:p w14:paraId="2A068B57" w14:textId="77777777" w:rsidR="00F90BA1" w:rsidRDefault="00F90BA1" w:rsidP="000C3835">
      <w:pPr>
        <w:rPr>
          <w:rFonts w:ascii="Arial" w:hAnsi="Arial" w:cs="Arial"/>
          <w:u w:val="single"/>
        </w:rPr>
      </w:pPr>
    </w:p>
    <w:p w14:paraId="4F9593A7" w14:textId="77777777" w:rsidR="00F90BA1" w:rsidRDefault="00F90BA1" w:rsidP="000C3835">
      <w:pPr>
        <w:rPr>
          <w:rFonts w:ascii="Arial" w:hAnsi="Arial" w:cs="Arial"/>
          <w:u w:val="single"/>
        </w:rPr>
      </w:pPr>
    </w:p>
    <w:p w14:paraId="3C4EB919" w14:textId="581C4525" w:rsidR="003F5F1B" w:rsidRPr="00712169" w:rsidRDefault="003F5F1B" w:rsidP="000C3835">
      <w:pPr>
        <w:rPr>
          <w:rFonts w:ascii="Arial" w:hAnsi="Arial" w:cs="Arial"/>
          <w:u w:val="single"/>
        </w:rPr>
      </w:pPr>
      <w:r w:rsidRPr="00712169">
        <w:rPr>
          <w:rFonts w:ascii="Arial" w:hAnsi="Arial" w:cs="Arial"/>
          <w:u w:val="single"/>
        </w:rPr>
        <w:lastRenderedPageBreak/>
        <w:t>Item 8 Finance Matters</w:t>
      </w:r>
    </w:p>
    <w:p w14:paraId="1F2E171E" w14:textId="46398E20" w:rsidR="00C17723" w:rsidRPr="00712169" w:rsidRDefault="00C17723" w:rsidP="000C3835">
      <w:pPr>
        <w:rPr>
          <w:rFonts w:ascii="Arial" w:hAnsi="Arial" w:cs="Arial"/>
          <w:u w:val="single"/>
        </w:rPr>
      </w:pPr>
    </w:p>
    <w:p w14:paraId="3B7AC3C3" w14:textId="77777777" w:rsidR="00C17723" w:rsidRPr="00712169" w:rsidRDefault="00C17723" w:rsidP="000C3835">
      <w:pPr>
        <w:pStyle w:val="BodyTextIndent3"/>
        <w:numPr>
          <w:ilvl w:val="0"/>
          <w:numId w:val="36"/>
        </w:numPr>
        <w:ind w:left="0" w:hanging="426"/>
        <w:rPr>
          <w:rFonts w:ascii="Arial" w:hAnsi="Arial" w:cs="Arial"/>
        </w:rPr>
      </w:pPr>
      <w:r w:rsidRPr="00712169">
        <w:rPr>
          <w:rFonts w:ascii="Arial" w:hAnsi="Arial" w:cs="Arial"/>
        </w:rPr>
        <w:t>Following the payment of accounts approved at the last scheduled meeting, the bank balance currently stands a:</w:t>
      </w:r>
    </w:p>
    <w:p w14:paraId="6FB4F3F1" w14:textId="6A024F03" w:rsidR="00C17723" w:rsidRPr="00712169" w:rsidRDefault="00C17723" w:rsidP="000C3835">
      <w:pPr>
        <w:pStyle w:val="BodyTextIndent3"/>
        <w:ind w:left="0" w:firstLine="0"/>
        <w:rPr>
          <w:rFonts w:ascii="Arial" w:hAnsi="Arial" w:cs="Arial"/>
        </w:rPr>
      </w:pPr>
      <w:r w:rsidRPr="00712169">
        <w:rPr>
          <w:rFonts w:ascii="Arial" w:hAnsi="Arial" w:cs="Arial"/>
        </w:rPr>
        <w:t>£</w:t>
      </w:r>
      <w:r w:rsidR="00AF67C9" w:rsidRPr="00712169">
        <w:rPr>
          <w:rFonts w:ascii="Arial" w:hAnsi="Arial" w:cs="Arial"/>
        </w:rPr>
        <w:t>0.12</w:t>
      </w:r>
      <w:r w:rsidR="00D33398" w:rsidRPr="00712169">
        <w:rPr>
          <w:rFonts w:ascii="Arial" w:hAnsi="Arial" w:cs="Arial"/>
        </w:rPr>
        <w:t xml:space="preserve"> </w:t>
      </w:r>
      <w:r w:rsidRPr="00712169">
        <w:rPr>
          <w:rFonts w:ascii="Arial" w:hAnsi="Arial" w:cs="Arial"/>
        </w:rPr>
        <w:t>Virgin Money Account</w:t>
      </w:r>
    </w:p>
    <w:p w14:paraId="0BFF582B" w14:textId="23F6C8A6" w:rsidR="00C17723" w:rsidRPr="00712169" w:rsidRDefault="00C17723" w:rsidP="000C3835">
      <w:pPr>
        <w:pStyle w:val="BodyTextIndent3"/>
        <w:ind w:left="0" w:firstLine="0"/>
        <w:rPr>
          <w:rFonts w:ascii="Arial" w:hAnsi="Arial" w:cs="Arial"/>
        </w:rPr>
      </w:pPr>
      <w:r w:rsidRPr="00712169">
        <w:rPr>
          <w:rFonts w:ascii="Arial" w:hAnsi="Arial" w:cs="Arial"/>
        </w:rPr>
        <w:t>£</w:t>
      </w:r>
      <w:r w:rsidR="004A7C7B" w:rsidRPr="00712169">
        <w:rPr>
          <w:rFonts w:ascii="Arial" w:hAnsi="Arial" w:cs="Arial"/>
        </w:rPr>
        <w:t>15374.66</w:t>
      </w:r>
      <w:r w:rsidRPr="00712169">
        <w:rPr>
          <w:rFonts w:ascii="Arial" w:hAnsi="Arial" w:cs="Arial"/>
        </w:rPr>
        <w:t xml:space="preserve"> Virgin money Deposit Account</w:t>
      </w:r>
    </w:p>
    <w:p w14:paraId="5DE62796" w14:textId="6F26EF4E" w:rsidR="00C17723" w:rsidRPr="00712169" w:rsidRDefault="00C17723" w:rsidP="000C3835">
      <w:pPr>
        <w:pStyle w:val="BodyTextIndent3"/>
        <w:ind w:left="0" w:firstLine="0"/>
        <w:rPr>
          <w:rFonts w:ascii="Arial" w:hAnsi="Arial" w:cs="Arial"/>
        </w:rPr>
      </w:pPr>
      <w:r w:rsidRPr="00712169">
        <w:rPr>
          <w:rFonts w:ascii="Arial" w:hAnsi="Arial" w:cs="Arial"/>
        </w:rPr>
        <w:t>£</w:t>
      </w:r>
      <w:r w:rsidR="00414F27" w:rsidRPr="00712169">
        <w:rPr>
          <w:rFonts w:ascii="Arial" w:hAnsi="Arial" w:cs="Arial"/>
        </w:rPr>
        <w:t xml:space="preserve"> </w:t>
      </w:r>
      <w:r w:rsidR="004A7C7B" w:rsidRPr="00712169">
        <w:rPr>
          <w:rFonts w:ascii="Arial" w:hAnsi="Arial" w:cs="Arial"/>
        </w:rPr>
        <w:t xml:space="preserve">1905.25 </w:t>
      </w:r>
      <w:r w:rsidRPr="00712169">
        <w:rPr>
          <w:rFonts w:ascii="Arial" w:hAnsi="Arial" w:cs="Arial"/>
        </w:rPr>
        <w:t>NatWest Account</w:t>
      </w:r>
    </w:p>
    <w:p w14:paraId="618987A6" w14:textId="7101DA77" w:rsidR="00C17723" w:rsidRPr="00712169" w:rsidRDefault="00C17723" w:rsidP="000C3835">
      <w:pPr>
        <w:pStyle w:val="BodyTextIndent3"/>
        <w:ind w:left="0" w:firstLine="0"/>
        <w:rPr>
          <w:rFonts w:ascii="Arial" w:hAnsi="Arial" w:cs="Arial"/>
        </w:rPr>
      </w:pPr>
      <w:r w:rsidRPr="00712169">
        <w:rPr>
          <w:rFonts w:ascii="Arial" w:hAnsi="Arial" w:cs="Arial"/>
        </w:rPr>
        <w:t>£</w:t>
      </w:r>
      <w:r w:rsidR="000C3835" w:rsidRPr="00712169">
        <w:rPr>
          <w:rFonts w:ascii="Arial" w:hAnsi="Arial" w:cs="Arial"/>
        </w:rPr>
        <w:t>17</w:t>
      </w:r>
      <w:r w:rsidR="004A7C7B" w:rsidRPr="00712169">
        <w:rPr>
          <w:rFonts w:ascii="Arial" w:hAnsi="Arial" w:cs="Arial"/>
        </w:rPr>
        <w:t>280.03</w:t>
      </w:r>
      <w:r w:rsidR="007F24B4" w:rsidRPr="00712169">
        <w:rPr>
          <w:rFonts w:ascii="Arial" w:hAnsi="Arial" w:cs="Arial"/>
        </w:rPr>
        <w:t xml:space="preserve"> </w:t>
      </w:r>
      <w:r w:rsidRPr="00712169">
        <w:rPr>
          <w:rFonts w:ascii="Arial" w:hAnsi="Arial" w:cs="Arial"/>
        </w:rPr>
        <w:t>Total</w:t>
      </w:r>
    </w:p>
    <w:p w14:paraId="7425C331" w14:textId="77777777" w:rsidR="00C17723" w:rsidRPr="00712169" w:rsidRDefault="00C17723" w:rsidP="000C3835">
      <w:pPr>
        <w:pStyle w:val="BodyTextIndent3"/>
        <w:ind w:left="0" w:firstLine="0"/>
        <w:rPr>
          <w:rFonts w:ascii="Arial" w:hAnsi="Arial" w:cs="Arial"/>
        </w:rPr>
      </w:pPr>
    </w:p>
    <w:p w14:paraId="67BE3179" w14:textId="57D3906D" w:rsidR="00C17723" w:rsidRDefault="00C17723" w:rsidP="000C3835">
      <w:pPr>
        <w:pStyle w:val="BodyTextIndent3"/>
        <w:ind w:left="0" w:firstLine="0"/>
        <w:rPr>
          <w:rFonts w:ascii="Arial" w:hAnsi="Arial" w:cs="Arial"/>
        </w:rPr>
      </w:pPr>
      <w:r w:rsidRPr="00712169">
        <w:rPr>
          <w:rFonts w:ascii="Arial" w:hAnsi="Arial" w:cs="Arial"/>
        </w:rPr>
        <w:t>Details of payments and the total spend per budget item are shown on the statements signed by the Chairman.</w:t>
      </w:r>
    </w:p>
    <w:p w14:paraId="6A587937" w14:textId="5F2F2818" w:rsidR="00712169" w:rsidRDefault="00712169" w:rsidP="000C3835">
      <w:pPr>
        <w:pStyle w:val="BodyTextIndent3"/>
        <w:ind w:left="0" w:firstLine="0"/>
        <w:rPr>
          <w:rFonts w:ascii="Arial" w:hAnsi="Arial" w:cs="Arial"/>
        </w:rPr>
      </w:pPr>
    </w:p>
    <w:p w14:paraId="2F21F6E3" w14:textId="4D3F3D1D" w:rsidR="00712169" w:rsidRDefault="00712169" w:rsidP="000C3835">
      <w:pPr>
        <w:pStyle w:val="BodyTextIndent3"/>
        <w:ind w:left="0" w:firstLine="0"/>
        <w:rPr>
          <w:rFonts w:ascii="Arial" w:hAnsi="Arial" w:cs="Arial"/>
        </w:rPr>
      </w:pPr>
      <w:r>
        <w:rPr>
          <w:rFonts w:ascii="Arial" w:hAnsi="Arial" w:cs="Arial"/>
        </w:rPr>
        <w:t>Please see below this month’s bank reconciliation:</w:t>
      </w:r>
    </w:p>
    <w:p w14:paraId="0E1868CA" w14:textId="5978CC65" w:rsidR="00F90BA1" w:rsidRDefault="00F90BA1" w:rsidP="000C3835">
      <w:pPr>
        <w:pStyle w:val="BodyTextIndent3"/>
        <w:ind w:left="0" w:firstLine="0"/>
        <w:rPr>
          <w:rFonts w:ascii="Arial" w:hAnsi="Arial" w:cs="Arial"/>
        </w:rPr>
      </w:pPr>
    </w:p>
    <w:tbl>
      <w:tblPr>
        <w:tblW w:w="9026" w:type="dxa"/>
        <w:tblLook w:val="04A0" w:firstRow="1" w:lastRow="0" w:firstColumn="1" w:lastColumn="0" w:noHBand="0" w:noVBand="1"/>
      </w:tblPr>
      <w:tblGrid>
        <w:gridCol w:w="1193"/>
        <w:gridCol w:w="227"/>
        <w:gridCol w:w="965"/>
        <w:gridCol w:w="1004"/>
        <w:gridCol w:w="399"/>
        <w:gridCol w:w="605"/>
        <w:gridCol w:w="346"/>
        <w:gridCol w:w="658"/>
        <w:gridCol w:w="328"/>
        <w:gridCol w:w="986"/>
        <w:gridCol w:w="26"/>
        <w:gridCol w:w="960"/>
        <w:gridCol w:w="1329"/>
      </w:tblGrid>
      <w:tr w:rsidR="00F90BA1" w:rsidRPr="00F90BA1" w14:paraId="745BF536" w14:textId="77777777" w:rsidTr="00F90BA1">
        <w:trPr>
          <w:gridAfter w:val="1"/>
          <w:wAfter w:w="1329" w:type="dxa"/>
          <w:trHeight w:val="288"/>
        </w:trPr>
        <w:tc>
          <w:tcPr>
            <w:tcW w:w="1420" w:type="dxa"/>
            <w:gridSpan w:val="2"/>
            <w:tcBorders>
              <w:top w:val="nil"/>
              <w:left w:val="nil"/>
              <w:bottom w:val="nil"/>
              <w:right w:val="nil"/>
            </w:tcBorders>
            <w:shd w:val="clear" w:color="auto" w:fill="auto"/>
            <w:noWrap/>
            <w:vAlign w:val="bottom"/>
            <w:hideMark/>
          </w:tcPr>
          <w:p w14:paraId="633B02F2" w14:textId="77777777" w:rsidR="00F90BA1" w:rsidRPr="00F90BA1" w:rsidRDefault="00F90BA1" w:rsidP="00F90BA1">
            <w:pPr>
              <w:rPr>
                <w:rFonts w:ascii="Times New Roman" w:hAnsi="Times New Roman"/>
                <w:sz w:val="20"/>
                <w:szCs w:val="20"/>
                <w:lang w:eastAsia="en-GB"/>
              </w:rPr>
            </w:pPr>
          </w:p>
        </w:tc>
        <w:tc>
          <w:tcPr>
            <w:tcW w:w="965" w:type="dxa"/>
            <w:tcBorders>
              <w:top w:val="nil"/>
              <w:left w:val="nil"/>
              <w:bottom w:val="nil"/>
              <w:right w:val="nil"/>
            </w:tcBorders>
            <w:shd w:val="clear" w:color="auto" w:fill="auto"/>
            <w:noWrap/>
            <w:vAlign w:val="bottom"/>
            <w:hideMark/>
          </w:tcPr>
          <w:p w14:paraId="69ECDD25" w14:textId="77777777" w:rsidR="00F90BA1" w:rsidRPr="00F90BA1" w:rsidRDefault="00F90BA1" w:rsidP="00F90BA1">
            <w:pPr>
              <w:rPr>
                <w:rFonts w:ascii="Times New Roman" w:hAnsi="Times New Roman"/>
                <w:sz w:val="20"/>
                <w:szCs w:val="20"/>
                <w:lang w:eastAsia="en-GB"/>
              </w:rPr>
            </w:pPr>
          </w:p>
        </w:tc>
        <w:tc>
          <w:tcPr>
            <w:tcW w:w="1004" w:type="dxa"/>
            <w:tcBorders>
              <w:top w:val="nil"/>
              <w:left w:val="nil"/>
              <w:bottom w:val="nil"/>
              <w:right w:val="nil"/>
            </w:tcBorders>
            <w:shd w:val="clear" w:color="auto" w:fill="auto"/>
            <w:noWrap/>
            <w:vAlign w:val="bottom"/>
            <w:hideMark/>
          </w:tcPr>
          <w:p w14:paraId="3EECCF79" w14:textId="77777777" w:rsidR="00F90BA1" w:rsidRPr="00F90BA1" w:rsidRDefault="00F90BA1" w:rsidP="00F90BA1">
            <w:pPr>
              <w:rPr>
                <w:rFonts w:ascii="Times New Roman" w:hAnsi="Times New Roman"/>
                <w:sz w:val="20"/>
                <w:szCs w:val="20"/>
                <w:lang w:eastAsia="en-GB"/>
              </w:rPr>
            </w:pPr>
          </w:p>
        </w:tc>
        <w:tc>
          <w:tcPr>
            <w:tcW w:w="1004" w:type="dxa"/>
            <w:gridSpan w:val="2"/>
            <w:tcBorders>
              <w:top w:val="nil"/>
              <w:left w:val="nil"/>
              <w:bottom w:val="nil"/>
              <w:right w:val="nil"/>
            </w:tcBorders>
            <w:shd w:val="clear" w:color="auto" w:fill="auto"/>
            <w:noWrap/>
            <w:vAlign w:val="bottom"/>
            <w:hideMark/>
          </w:tcPr>
          <w:p w14:paraId="1DE0388A" w14:textId="77777777" w:rsidR="00F90BA1" w:rsidRPr="00F90BA1" w:rsidRDefault="00F90BA1" w:rsidP="00F90BA1">
            <w:pPr>
              <w:rPr>
                <w:rFonts w:ascii="Times New Roman" w:hAnsi="Times New Roman"/>
                <w:sz w:val="20"/>
                <w:szCs w:val="20"/>
                <w:lang w:eastAsia="en-GB"/>
              </w:rPr>
            </w:pPr>
          </w:p>
        </w:tc>
        <w:tc>
          <w:tcPr>
            <w:tcW w:w="1004" w:type="dxa"/>
            <w:gridSpan w:val="2"/>
            <w:tcBorders>
              <w:top w:val="nil"/>
              <w:left w:val="nil"/>
              <w:bottom w:val="nil"/>
              <w:right w:val="nil"/>
            </w:tcBorders>
            <w:shd w:val="clear" w:color="auto" w:fill="auto"/>
            <w:noWrap/>
            <w:vAlign w:val="bottom"/>
            <w:hideMark/>
          </w:tcPr>
          <w:p w14:paraId="3DE5C8F8" w14:textId="77777777" w:rsidR="00F90BA1" w:rsidRPr="00F90BA1" w:rsidRDefault="00F90BA1" w:rsidP="00F90BA1">
            <w:pPr>
              <w:rPr>
                <w:rFonts w:ascii="Times New Roman" w:hAnsi="Times New Roman"/>
                <w:sz w:val="20"/>
                <w:szCs w:val="20"/>
                <w:lang w:eastAsia="en-GB"/>
              </w:rPr>
            </w:pPr>
          </w:p>
        </w:tc>
        <w:tc>
          <w:tcPr>
            <w:tcW w:w="1340" w:type="dxa"/>
            <w:gridSpan w:val="3"/>
            <w:tcBorders>
              <w:top w:val="nil"/>
              <w:left w:val="nil"/>
              <w:bottom w:val="nil"/>
              <w:right w:val="nil"/>
            </w:tcBorders>
            <w:shd w:val="clear" w:color="auto" w:fill="auto"/>
            <w:noWrap/>
            <w:vAlign w:val="bottom"/>
            <w:hideMark/>
          </w:tcPr>
          <w:p w14:paraId="335BACD5" w14:textId="77777777" w:rsidR="00F90BA1" w:rsidRPr="00F90BA1" w:rsidRDefault="00F90BA1" w:rsidP="00F90BA1">
            <w:pPr>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023FF1" w14:textId="77777777" w:rsidR="00F90BA1" w:rsidRPr="00F90BA1" w:rsidRDefault="00F90BA1" w:rsidP="00F90BA1">
            <w:pPr>
              <w:rPr>
                <w:rFonts w:ascii="Times New Roman" w:hAnsi="Times New Roman"/>
                <w:sz w:val="20"/>
                <w:szCs w:val="20"/>
                <w:lang w:eastAsia="en-GB"/>
              </w:rPr>
            </w:pPr>
          </w:p>
        </w:tc>
      </w:tr>
      <w:tr w:rsidR="00F90BA1" w14:paraId="23703F28" w14:textId="77777777" w:rsidTr="00F90BA1">
        <w:trPr>
          <w:trHeight w:val="288"/>
        </w:trPr>
        <w:tc>
          <w:tcPr>
            <w:tcW w:w="1193" w:type="dxa"/>
            <w:tcBorders>
              <w:top w:val="nil"/>
              <w:left w:val="single" w:sz="4" w:space="0" w:color="auto"/>
              <w:bottom w:val="nil"/>
              <w:right w:val="nil"/>
            </w:tcBorders>
            <w:shd w:val="clear" w:color="auto" w:fill="auto"/>
            <w:noWrap/>
            <w:vAlign w:val="bottom"/>
            <w:hideMark/>
          </w:tcPr>
          <w:p w14:paraId="608CB319" w14:textId="77777777" w:rsidR="00F90BA1" w:rsidRDefault="00F90BA1">
            <w:pPr>
              <w:rPr>
                <w:rFonts w:ascii="Arial" w:hAnsi="Arial" w:cs="Arial"/>
                <w:sz w:val="20"/>
                <w:szCs w:val="20"/>
                <w:lang w:eastAsia="en-GB"/>
              </w:rPr>
            </w:pPr>
            <w:r>
              <w:rPr>
                <w:rFonts w:ascii="Arial" w:hAnsi="Arial" w:cs="Arial"/>
                <w:sz w:val="20"/>
                <w:szCs w:val="20"/>
              </w:rPr>
              <w:t> </w:t>
            </w:r>
          </w:p>
        </w:tc>
        <w:tc>
          <w:tcPr>
            <w:tcW w:w="1192" w:type="dxa"/>
            <w:gridSpan w:val="2"/>
            <w:tcBorders>
              <w:top w:val="nil"/>
              <w:left w:val="nil"/>
              <w:bottom w:val="nil"/>
              <w:right w:val="nil"/>
            </w:tcBorders>
            <w:shd w:val="clear" w:color="auto" w:fill="auto"/>
            <w:noWrap/>
            <w:vAlign w:val="bottom"/>
            <w:hideMark/>
          </w:tcPr>
          <w:p w14:paraId="10BFAF22" w14:textId="77777777" w:rsidR="00F90BA1" w:rsidRDefault="00F90BA1">
            <w:pPr>
              <w:rPr>
                <w:rFonts w:ascii="Arial" w:hAnsi="Arial" w:cs="Arial"/>
                <w:sz w:val="20"/>
                <w:szCs w:val="20"/>
              </w:rPr>
            </w:pPr>
          </w:p>
        </w:tc>
        <w:tc>
          <w:tcPr>
            <w:tcW w:w="1403" w:type="dxa"/>
            <w:gridSpan w:val="2"/>
            <w:tcBorders>
              <w:top w:val="nil"/>
              <w:left w:val="nil"/>
              <w:bottom w:val="nil"/>
              <w:right w:val="nil"/>
            </w:tcBorders>
            <w:shd w:val="clear" w:color="auto" w:fill="auto"/>
            <w:noWrap/>
            <w:vAlign w:val="bottom"/>
            <w:hideMark/>
          </w:tcPr>
          <w:p w14:paraId="24AE7828" w14:textId="77777777" w:rsidR="00F90BA1" w:rsidRDefault="00F90BA1">
            <w:pPr>
              <w:rPr>
                <w:sz w:val="20"/>
                <w:szCs w:val="20"/>
              </w:rPr>
            </w:pPr>
          </w:p>
        </w:tc>
        <w:tc>
          <w:tcPr>
            <w:tcW w:w="951" w:type="dxa"/>
            <w:gridSpan w:val="2"/>
            <w:tcBorders>
              <w:top w:val="nil"/>
              <w:left w:val="nil"/>
              <w:bottom w:val="nil"/>
              <w:right w:val="nil"/>
            </w:tcBorders>
            <w:shd w:val="clear" w:color="auto" w:fill="auto"/>
            <w:noWrap/>
            <w:vAlign w:val="bottom"/>
            <w:hideMark/>
          </w:tcPr>
          <w:p w14:paraId="544450F9" w14:textId="77777777" w:rsidR="00F90BA1" w:rsidRDefault="00F90BA1">
            <w:pPr>
              <w:rPr>
                <w:sz w:val="20"/>
                <w:szCs w:val="20"/>
              </w:rPr>
            </w:pPr>
          </w:p>
        </w:tc>
        <w:tc>
          <w:tcPr>
            <w:tcW w:w="986" w:type="dxa"/>
            <w:gridSpan w:val="2"/>
            <w:tcBorders>
              <w:top w:val="nil"/>
              <w:left w:val="nil"/>
              <w:bottom w:val="nil"/>
              <w:right w:val="nil"/>
            </w:tcBorders>
            <w:shd w:val="clear" w:color="auto" w:fill="auto"/>
            <w:noWrap/>
            <w:vAlign w:val="bottom"/>
            <w:hideMark/>
          </w:tcPr>
          <w:p w14:paraId="5BE3545F" w14:textId="77777777" w:rsidR="00F90BA1" w:rsidRDefault="00F90BA1">
            <w:pPr>
              <w:rPr>
                <w:sz w:val="20"/>
                <w:szCs w:val="20"/>
              </w:rPr>
            </w:pPr>
          </w:p>
        </w:tc>
        <w:tc>
          <w:tcPr>
            <w:tcW w:w="986" w:type="dxa"/>
            <w:tcBorders>
              <w:top w:val="nil"/>
              <w:left w:val="nil"/>
              <w:bottom w:val="nil"/>
              <w:right w:val="nil"/>
            </w:tcBorders>
            <w:shd w:val="clear" w:color="auto" w:fill="auto"/>
            <w:noWrap/>
            <w:vAlign w:val="bottom"/>
            <w:hideMark/>
          </w:tcPr>
          <w:p w14:paraId="3B289A47" w14:textId="77777777" w:rsidR="00F90BA1" w:rsidRDefault="00F90BA1">
            <w:pPr>
              <w:rPr>
                <w:sz w:val="20"/>
                <w:szCs w:val="20"/>
              </w:rPr>
            </w:pPr>
          </w:p>
        </w:tc>
        <w:tc>
          <w:tcPr>
            <w:tcW w:w="986" w:type="dxa"/>
            <w:gridSpan w:val="2"/>
            <w:tcBorders>
              <w:top w:val="nil"/>
              <w:left w:val="nil"/>
              <w:bottom w:val="nil"/>
              <w:right w:val="nil"/>
            </w:tcBorders>
            <w:shd w:val="clear" w:color="auto" w:fill="auto"/>
            <w:noWrap/>
            <w:vAlign w:val="bottom"/>
            <w:hideMark/>
          </w:tcPr>
          <w:p w14:paraId="1FB36080" w14:textId="77777777" w:rsidR="00F90BA1" w:rsidRDefault="00F90BA1">
            <w:pPr>
              <w:rPr>
                <w:sz w:val="20"/>
                <w:szCs w:val="20"/>
              </w:rPr>
            </w:pPr>
          </w:p>
        </w:tc>
        <w:tc>
          <w:tcPr>
            <w:tcW w:w="1329" w:type="dxa"/>
            <w:tcBorders>
              <w:top w:val="nil"/>
              <w:left w:val="nil"/>
              <w:bottom w:val="nil"/>
              <w:right w:val="nil"/>
            </w:tcBorders>
            <w:shd w:val="clear" w:color="auto" w:fill="auto"/>
            <w:noWrap/>
            <w:vAlign w:val="bottom"/>
            <w:hideMark/>
          </w:tcPr>
          <w:p w14:paraId="3F89C5A6" w14:textId="77777777" w:rsidR="00F90BA1" w:rsidRDefault="00F90BA1">
            <w:pPr>
              <w:rPr>
                <w:sz w:val="20"/>
                <w:szCs w:val="20"/>
              </w:rPr>
            </w:pPr>
          </w:p>
        </w:tc>
      </w:tr>
      <w:tr w:rsidR="00F90BA1" w14:paraId="78195625" w14:textId="77777777" w:rsidTr="00F90BA1">
        <w:trPr>
          <w:trHeight w:val="288"/>
        </w:trPr>
        <w:tc>
          <w:tcPr>
            <w:tcW w:w="2385" w:type="dxa"/>
            <w:gridSpan w:val="3"/>
            <w:tcBorders>
              <w:top w:val="nil"/>
              <w:left w:val="single" w:sz="4" w:space="0" w:color="auto"/>
              <w:bottom w:val="nil"/>
              <w:right w:val="nil"/>
            </w:tcBorders>
            <w:shd w:val="clear" w:color="auto" w:fill="auto"/>
            <w:noWrap/>
            <w:vAlign w:val="bottom"/>
            <w:hideMark/>
          </w:tcPr>
          <w:p w14:paraId="2433B0CF" w14:textId="77777777" w:rsidR="00F90BA1" w:rsidRDefault="00F90BA1">
            <w:pPr>
              <w:rPr>
                <w:rFonts w:ascii="Arial" w:hAnsi="Arial" w:cs="Arial"/>
                <w:sz w:val="20"/>
                <w:szCs w:val="20"/>
              </w:rPr>
            </w:pPr>
            <w:r>
              <w:rPr>
                <w:rFonts w:ascii="Arial" w:hAnsi="Arial" w:cs="Arial"/>
                <w:sz w:val="20"/>
                <w:szCs w:val="20"/>
              </w:rPr>
              <w:t>BALANCE B/F:</w:t>
            </w:r>
          </w:p>
        </w:tc>
        <w:tc>
          <w:tcPr>
            <w:tcW w:w="1403" w:type="dxa"/>
            <w:gridSpan w:val="2"/>
            <w:tcBorders>
              <w:top w:val="nil"/>
              <w:left w:val="nil"/>
              <w:bottom w:val="nil"/>
              <w:right w:val="nil"/>
            </w:tcBorders>
            <w:shd w:val="clear" w:color="auto" w:fill="auto"/>
            <w:noWrap/>
            <w:vAlign w:val="bottom"/>
            <w:hideMark/>
          </w:tcPr>
          <w:p w14:paraId="6E12AF6B" w14:textId="77777777" w:rsidR="00F90BA1" w:rsidRDefault="00F90BA1">
            <w:pPr>
              <w:rPr>
                <w:rFonts w:ascii="Arial" w:hAnsi="Arial" w:cs="Arial"/>
                <w:sz w:val="20"/>
                <w:szCs w:val="20"/>
              </w:rPr>
            </w:pPr>
            <w:r>
              <w:rPr>
                <w:rFonts w:ascii="Arial" w:hAnsi="Arial" w:cs="Arial"/>
                <w:sz w:val="20"/>
                <w:szCs w:val="20"/>
              </w:rPr>
              <w:t xml:space="preserve">      16,789.17 </w:t>
            </w:r>
          </w:p>
        </w:tc>
        <w:tc>
          <w:tcPr>
            <w:tcW w:w="951" w:type="dxa"/>
            <w:gridSpan w:val="2"/>
            <w:tcBorders>
              <w:top w:val="nil"/>
              <w:left w:val="nil"/>
              <w:bottom w:val="nil"/>
              <w:right w:val="nil"/>
            </w:tcBorders>
            <w:shd w:val="clear" w:color="auto" w:fill="auto"/>
            <w:noWrap/>
            <w:vAlign w:val="bottom"/>
            <w:hideMark/>
          </w:tcPr>
          <w:p w14:paraId="5DE07AE1" w14:textId="77777777" w:rsidR="00F90BA1" w:rsidRDefault="00F90BA1">
            <w:pPr>
              <w:rPr>
                <w:rFonts w:ascii="Arial" w:hAnsi="Arial" w:cs="Arial"/>
                <w:sz w:val="20"/>
                <w:szCs w:val="20"/>
              </w:rPr>
            </w:pPr>
          </w:p>
        </w:tc>
        <w:tc>
          <w:tcPr>
            <w:tcW w:w="2958" w:type="dxa"/>
            <w:gridSpan w:val="5"/>
            <w:tcBorders>
              <w:top w:val="nil"/>
              <w:left w:val="nil"/>
              <w:bottom w:val="nil"/>
              <w:right w:val="nil"/>
            </w:tcBorders>
            <w:shd w:val="clear" w:color="auto" w:fill="auto"/>
            <w:noWrap/>
            <w:vAlign w:val="bottom"/>
            <w:hideMark/>
          </w:tcPr>
          <w:p w14:paraId="07D6EFDF" w14:textId="77777777" w:rsidR="00F90BA1" w:rsidRDefault="00F90BA1">
            <w:pPr>
              <w:rPr>
                <w:rFonts w:ascii="Arial" w:hAnsi="Arial" w:cs="Arial"/>
                <w:sz w:val="20"/>
                <w:szCs w:val="20"/>
              </w:rPr>
            </w:pPr>
            <w:r>
              <w:rPr>
                <w:rFonts w:ascii="Arial" w:hAnsi="Arial" w:cs="Arial"/>
                <w:sz w:val="20"/>
                <w:szCs w:val="20"/>
              </w:rPr>
              <w:t>CURRENT ACCOUNT BALANCE</w:t>
            </w:r>
          </w:p>
        </w:tc>
        <w:tc>
          <w:tcPr>
            <w:tcW w:w="1329" w:type="dxa"/>
            <w:tcBorders>
              <w:top w:val="nil"/>
              <w:left w:val="nil"/>
              <w:bottom w:val="nil"/>
              <w:right w:val="nil"/>
            </w:tcBorders>
            <w:shd w:val="clear" w:color="auto" w:fill="auto"/>
            <w:noWrap/>
            <w:vAlign w:val="bottom"/>
            <w:hideMark/>
          </w:tcPr>
          <w:p w14:paraId="5BBCE13A" w14:textId="77777777" w:rsidR="00F90BA1" w:rsidRDefault="00F90BA1">
            <w:pPr>
              <w:rPr>
                <w:rFonts w:ascii="Arial" w:hAnsi="Arial" w:cs="Arial"/>
                <w:color w:val="000000"/>
                <w:sz w:val="20"/>
                <w:szCs w:val="20"/>
              </w:rPr>
            </w:pPr>
            <w:r>
              <w:rPr>
                <w:rFonts w:ascii="Arial" w:hAnsi="Arial" w:cs="Arial"/>
                <w:color w:val="000000"/>
                <w:sz w:val="20"/>
                <w:szCs w:val="20"/>
              </w:rPr>
              <w:t xml:space="preserve">       1,397.26 </w:t>
            </w:r>
          </w:p>
        </w:tc>
      </w:tr>
      <w:tr w:rsidR="00F90BA1" w14:paraId="54224BEE" w14:textId="77777777" w:rsidTr="00F90BA1">
        <w:trPr>
          <w:trHeight w:val="288"/>
        </w:trPr>
        <w:tc>
          <w:tcPr>
            <w:tcW w:w="1193" w:type="dxa"/>
            <w:tcBorders>
              <w:top w:val="nil"/>
              <w:left w:val="single" w:sz="4" w:space="0" w:color="auto"/>
              <w:bottom w:val="nil"/>
              <w:right w:val="nil"/>
            </w:tcBorders>
            <w:shd w:val="clear" w:color="auto" w:fill="auto"/>
            <w:noWrap/>
            <w:vAlign w:val="bottom"/>
            <w:hideMark/>
          </w:tcPr>
          <w:p w14:paraId="7F0AAEBE" w14:textId="77777777" w:rsidR="00F90BA1" w:rsidRDefault="00F90BA1">
            <w:pPr>
              <w:rPr>
                <w:rFonts w:ascii="Arial" w:hAnsi="Arial" w:cs="Arial"/>
                <w:sz w:val="20"/>
                <w:szCs w:val="20"/>
              </w:rPr>
            </w:pPr>
            <w:r>
              <w:rPr>
                <w:rFonts w:ascii="Arial" w:hAnsi="Arial" w:cs="Arial"/>
                <w:sz w:val="20"/>
                <w:szCs w:val="20"/>
              </w:rPr>
              <w:t> </w:t>
            </w:r>
          </w:p>
        </w:tc>
        <w:tc>
          <w:tcPr>
            <w:tcW w:w="1192" w:type="dxa"/>
            <w:gridSpan w:val="2"/>
            <w:tcBorders>
              <w:top w:val="nil"/>
              <w:left w:val="nil"/>
              <w:bottom w:val="nil"/>
              <w:right w:val="nil"/>
            </w:tcBorders>
            <w:shd w:val="clear" w:color="auto" w:fill="auto"/>
            <w:noWrap/>
            <w:vAlign w:val="bottom"/>
            <w:hideMark/>
          </w:tcPr>
          <w:p w14:paraId="57DE9F0A" w14:textId="77777777" w:rsidR="00F90BA1" w:rsidRDefault="00F90BA1">
            <w:pPr>
              <w:rPr>
                <w:rFonts w:ascii="Arial" w:hAnsi="Arial" w:cs="Arial"/>
                <w:sz w:val="20"/>
                <w:szCs w:val="20"/>
              </w:rPr>
            </w:pPr>
          </w:p>
        </w:tc>
        <w:tc>
          <w:tcPr>
            <w:tcW w:w="1403" w:type="dxa"/>
            <w:gridSpan w:val="2"/>
            <w:tcBorders>
              <w:top w:val="nil"/>
              <w:left w:val="nil"/>
              <w:bottom w:val="nil"/>
              <w:right w:val="nil"/>
            </w:tcBorders>
            <w:shd w:val="clear" w:color="auto" w:fill="auto"/>
            <w:noWrap/>
            <w:vAlign w:val="bottom"/>
            <w:hideMark/>
          </w:tcPr>
          <w:p w14:paraId="128831C1" w14:textId="77777777" w:rsidR="00F90BA1" w:rsidRDefault="00F90BA1">
            <w:pPr>
              <w:rPr>
                <w:sz w:val="20"/>
                <w:szCs w:val="20"/>
              </w:rPr>
            </w:pPr>
          </w:p>
        </w:tc>
        <w:tc>
          <w:tcPr>
            <w:tcW w:w="951" w:type="dxa"/>
            <w:gridSpan w:val="2"/>
            <w:tcBorders>
              <w:top w:val="nil"/>
              <w:left w:val="nil"/>
              <w:bottom w:val="nil"/>
              <w:right w:val="nil"/>
            </w:tcBorders>
            <w:shd w:val="clear" w:color="auto" w:fill="auto"/>
            <w:noWrap/>
            <w:vAlign w:val="bottom"/>
            <w:hideMark/>
          </w:tcPr>
          <w:p w14:paraId="0DE97AE7" w14:textId="77777777" w:rsidR="00F90BA1" w:rsidRDefault="00F90BA1">
            <w:pPr>
              <w:rPr>
                <w:sz w:val="20"/>
                <w:szCs w:val="20"/>
              </w:rPr>
            </w:pPr>
          </w:p>
        </w:tc>
        <w:tc>
          <w:tcPr>
            <w:tcW w:w="986" w:type="dxa"/>
            <w:gridSpan w:val="2"/>
            <w:tcBorders>
              <w:top w:val="nil"/>
              <w:left w:val="nil"/>
              <w:bottom w:val="nil"/>
              <w:right w:val="nil"/>
            </w:tcBorders>
            <w:shd w:val="clear" w:color="auto" w:fill="auto"/>
            <w:noWrap/>
            <w:vAlign w:val="bottom"/>
            <w:hideMark/>
          </w:tcPr>
          <w:p w14:paraId="511CB5D3" w14:textId="77777777" w:rsidR="00F90BA1" w:rsidRDefault="00F90BA1">
            <w:pPr>
              <w:rPr>
                <w:rFonts w:ascii="Arial" w:hAnsi="Arial" w:cs="Arial"/>
                <w:sz w:val="20"/>
                <w:szCs w:val="20"/>
              </w:rPr>
            </w:pPr>
            <w:r>
              <w:rPr>
                <w:rFonts w:ascii="Arial" w:hAnsi="Arial" w:cs="Arial"/>
                <w:sz w:val="20"/>
                <w:szCs w:val="20"/>
              </w:rPr>
              <w:t>plus</w:t>
            </w:r>
          </w:p>
        </w:tc>
        <w:tc>
          <w:tcPr>
            <w:tcW w:w="986" w:type="dxa"/>
            <w:tcBorders>
              <w:top w:val="nil"/>
              <w:left w:val="nil"/>
              <w:bottom w:val="nil"/>
              <w:right w:val="nil"/>
            </w:tcBorders>
            <w:shd w:val="clear" w:color="auto" w:fill="auto"/>
            <w:noWrap/>
            <w:vAlign w:val="bottom"/>
            <w:hideMark/>
          </w:tcPr>
          <w:p w14:paraId="55784B8C" w14:textId="77777777" w:rsidR="00F90BA1" w:rsidRDefault="00F90BA1">
            <w:pPr>
              <w:rPr>
                <w:rFonts w:ascii="Arial" w:hAnsi="Arial" w:cs="Arial"/>
                <w:sz w:val="20"/>
                <w:szCs w:val="20"/>
              </w:rPr>
            </w:pPr>
          </w:p>
        </w:tc>
        <w:tc>
          <w:tcPr>
            <w:tcW w:w="986" w:type="dxa"/>
            <w:gridSpan w:val="2"/>
            <w:tcBorders>
              <w:top w:val="nil"/>
              <w:left w:val="nil"/>
              <w:bottom w:val="nil"/>
              <w:right w:val="nil"/>
            </w:tcBorders>
            <w:shd w:val="clear" w:color="auto" w:fill="auto"/>
            <w:noWrap/>
            <w:vAlign w:val="bottom"/>
            <w:hideMark/>
          </w:tcPr>
          <w:p w14:paraId="02F72948" w14:textId="77777777" w:rsidR="00F90BA1" w:rsidRDefault="00F90BA1">
            <w:pPr>
              <w:rPr>
                <w:sz w:val="20"/>
                <w:szCs w:val="20"/>
              </w:rPr>
            </w:pPr>
          </w:p>
        </w:tc>
        <w:tc>
          <w:tcPr>
            <w:tcW w:w="1329" w:type="dxa"/>
            <w:tcBorders>
              <w:top w:val="nil"/>
              <w:left w:val="nil"/>
              <w:bottom w:val="nil"/>
              <w:right w:val="nil"/>
            </w:tcBorders>
            <w:shd w:val="clear" w:color="auto" w:fill="auto"/>
            <w:noWrap/>
            <w:vAlign w:val="bottom"/>
            <w:hideMark/>
          </w:tcPr>
          <w:p w14:paraId="5EF76674" w14:textId="77777777" w:rsidR="00F90BA1" w:rsidRDefault="00F90BA1">
            <w:pPr>
              <w:rPr>
                <w:sz w:val="20"/>
                <w:szCs w:val="20"/>
              </w:rPr>
            </w:pPr>
          </w:p>
        </w:tc>
      </w:tr>
      <w:tr w:rsidR="00F90BA1" w14:paraId="056CF20F" w14:textId="77777777" w:rsidTr="00F90BA1">
        <w:trPr>
          <w:trHeight w:val="288"/>
        </w:trPr>
        <w:tc>
          <w:tcPr>
            <w:tcW w:w="2385" w:type="dxa"/>
            <w:gridSpan w:val="3"/>
            <w:tcBorders>
              <w:top w:val="nil"/>
              <w:left w:val="single" w:sz="4" w:space="0" w:color="auto"/>
              <w:bottom w:val="nil"/>
              <w:right w:val="nil"/>
            </w:tcBorders>
            <w:shd w:val="clear" w:color="auto" w:fill="auto"/>
            <w:noWrap/>
            <w:vAlign w:val="bottom"/>
            <w:hideMark/>
          </w:tcPr>
          <w:p w14:paraId="42C7C77F" w14:textId="77777777" w:rsidR="00F90BA1" w:rsidRDefault="00F90BA1">
            <w:pPr>
              <w:rPr>
                <w:rFonts w:ascii="Arial" w:hAnsi="Arial" w:cs="Arial"/>
                <w:sz w:val="20"/>
                <w:szCs w:val="20"/>
              </w:rPr>
            </w:pPr>
            <w:r>
              <w:rPr>
                <w:rFonts w:ascii="Arial" w:hAnsi="Arial" w:cs="Arial"/>
                <w:sz w:val="20"/>
                <w:szCs w:val="20"/>
              </w:rPr>
              <w:t>ADD: TOTAL RECEIPTS</w:t>
            </w:r>
          </w:p>
        </w:tc>
        <w:tc>
          <w:tcPr>
            <w:tcW w:w="1403" w:type="dxa"/>
            <w:gridSpan w:val="2"/>
            <w:tcBorders>
              <w:top w:val="nil"/>
              <w:left w:val="nil"/>
              <w:bottom w:val="nil"/>
              <w:right w:val="nil"/>
            </w:tcBorders>
            <w:shd w:val="clear" w:color="auto" w:fill="auto"/>
            <w:noWrap/>
            <w:vAlign w:val="bottom"/>
            <w:hideMark/>
          </w:tcPr>
          <w:p w14:paraId="053D2B68" w14:textId="77777777" w:rsidR="00F90BA1" w:rsidRDefault="00F90BA1">
            <w:pPr>
              <w:rPr>
                <w:rFonts w:ascii="Arial" w:hAnsi="Arial" w:cs="Arial"/>
                <w:sz w:val="20"/>
                <w:szCs w:val="20"/>
              </w:rPr>
            </w:pPr>
            <w:r>
              <w:rPr>
                <w:rFonts w:ascii="Arial" w:hAnsi="Arial" w:cs="Arial"/>
                <w:sz w:val="20"/>
                <w:szCs w:val="20"/>
              </w:rPr>
              <w:t xml:space="preserve">             31.03 </w:t>
            </w:r>
          </w:p>
        </w:tc>
        <w:tc>
          <w:tcPr>
            <w:tcW w:w="951" w:type="dxa"/>
            <w:gridSpan w:val="2"/>
            <w:tcBorders>
              <w:top w:val="nil"/>
              <w:left w:val="nil"/>
              <w:bottom w:val="nil"/>
              <w:right w:val="nil"/>
            </w:tcBorders>
            <w:shd w:val="clear" w:color="auto" w:fill="auto"/>
            <w:noWrap/>
            <w:vAlign w:val="bottom"/>
            <w:hideMark/>
          </w:tcPr>
          <w:p w14:paraId="16B6E736" w14:textId="77777777" w:rsidR="00F90BA1" w:rsidRDefault="00F90BA1">
            <w:pPr>
              <w:rPr>
                <w:rFonts w:ascii="Arial" w:hAnsi="Arial" w:cs="Arial"/>
                <w:sz w:val="20"/>
                <w:szCs w:val="20"/>
              </w:rPr>
            </w:pPr>
          </w:p>
        </w:tc>
        <w:tc>
          <w:tcPr>
            <w:tcW w:w="2958" w:type="dxa"/>
            <w:gridSpan w:val="5"/>
            <w:tcBorders>
              <w:top w:val="nil"/>
              <w:left w:val="nil"/>
              <w:bottom w:val="nil"/>
              <w:right w:val="nil"/>
            </w:tcBorders>
            <w:shd w:val="clear" w:color="auto" w:fill="auto"/>
            <w:noWrap/>
            <w:vAlign w:val="bottom"/>
            <w:hideMark/>
          </w:tcPr>
          <w:p w14:paraId="01D0BF77" w14:textId="77777777" w:rsidR="00F90BA1" w:rsidRDefault="00F90BA1">
            <w:pPr>
              <w:rPr>
                <w:rFonts w:ascii="Arial" w:hAnsi="Arial" w:cs="Arial"/>
                <w:sz w:val="20"/>
                <w:szCs w:val="20"/>
              </w:rPr>
            </w:pPr>
            <w:r>
              <w:rPr>
                <w:rFonts w:ascii="Arial" w:hAnsi="Arial" w:cs="Arial"/>
                <w:sz w:val="20"/>
                <w:szCs w:val="20"/>
              </w:rPr>
              <w:t>DEPOSIT ACCOUNT</w:t>
            </w:r>
          </w:p>
        </w:tc>
        <w:tc>
          <w:tcPr>
            <w:tcW w:w="1329" w:type="dxa"/>
            <w:tcBorders>
              <w:top w:val="nil"/>
              <w:left w:val="nil"/>
              <w:bottom w:val="nil"/>
              <w:right w:val="nil"/>
            </w:tcBorders>
            <w:shd w:val="clear" w:color="auto" w:fill="auto"/>
            <w:noWrap/>
            <w:vAlign w:val="bottom"/>
            <w:hideMark/>
          </w:tcPr>
          <w:p w14:paraId="404DD83A" w14:textId="77777777" w:rsidR="00F90BA1" w:rsidRDefault="00F90BA1">
            <w:pPr>
              <w:rPr>
                <w:rFonts w:ascii="Arial" w:hAnsi="Arial" w:cs="Arial"/>
                <w:sz w:val="20"/>
                <w:szCs w:val="20"/>
              </w:rPr>
            </w:pPr>
            <w:r>
              <w:rPr>
                <w:rFonts w:ascii="Arial" w:hAnsi="Arial" w:cs="Arial"/>
                <w:sz w:val="20"/>
                <w:szCs w:val="20"/>
              </w:rPr>
              <w:t xml:space="preserve">     15,422.94 </w:t>
            </w:r>
          </w:p>
        </w:tc>
      </w:tr>
      <w:tr w:rsidR="00F90BA1" w14:paraId="710EF569" w14:textId="77777777" w:rsidTr="00F90BA1">
        <w:trPr>
          <w:trHeight w:val="288"/>
        </w:trPr>
        <w:tc>
          <w:tcPr>
            <w:tcW w:w="1193" w:type="dxa"/>
            <w:tcBorders>
              <w:top w:val="nil"/>
              <w:left w:val="single" w:sz="4" w:space="0" w:color="auto"/>
              <w:bottom w:val="nil"/>
              <w:right w:val="nil"/>
            </w:tcBorders>
            <w:shd w:val="clear" w:color="auto" w:fill="auto"/>
            <w:noWrap/>
            <w:vAlign w:val="bottom"/>
            <w:hideMark/>
          </w:tcPr>
          <w:p w14:paraId="3F8ECA6B" w14:textId="77777777" w:rsidR="00F90BA1" w:rsidRDefault="00F90BA1">
            <w:pPr>
              <w:rPr>
                <w:rFonts w:ascii="Arial" w:hAnsi="Arial" w:cs="Arial"/>
                <w:sz w:val="20"/>
                <w:szCs w:val="20"/>
              </w:rPr>
            </w:pPr>
            <w:r>
              <w:rPr>
                <w:rFonts w:ascii="Arial" w:hAnsi="Arial" w:cs="Arial"/>
                <w:sz w:val="20"/>
                <w:szCs w:val="20"/>
              </w:rPr>
              <w:t> </w:t>
            </w:r>
          </w:p>
        </w:tc>
        <w:tc>
          <w:tcPr>
            <w:tcW w:w="1192" w:type="dxa"/>
            <w:gridSpan w:val="2"/>
            <w:tcBorders>
              <w:top w:val="nil"/>
              <w:left w:val="nil"/>
              <w:bottom w:val="nil"/>
              <w:right w:val="nil"/>
            </w:tcBorders>
            <w:shd w:val="clear" w:color="auto" w:fill="auto"/>
            <w:noWrap/>
            <w:vAlign w:val="bottom"/>
            <w:hideMark/>
          </w:tcPr>
          <w:p w14:paraId="63F841B6" w14:textId="77777777" w:rsidR="00F90BA1" w:rsidRDefault="00F90BA1">
            <w:pPr>
              <w:rPr>
                <w:rFonts w:ascii="Arial" w:hAnsi="Arial" w:cs="Arial"/>
                <w:sz w:val="20"/>
                <w:szCs w:val="20"/>
              </w:rPr>
            </w:pPr>
          </w:p>
        </w:tc>
        <w:tc>
          <w:tcPr>
            <w:tcW w:w="1403" w:type="dxa"/>
            <w:gridSpan w:val="2"/>
            <w:tcBorders>
              <w:top w:val="nil"/>
              <w:left w:val="nil"/>
              <w:bottom w:val="nil"/>
              <w:right w:val="nil"/>
            </w:tcBorders>
            <w:shd w:val="clear" w:color="auto" w:fill="auto"/>
            <w:noWrap/>
            <w:vAlign w:val="bottom"/>
            <w:hideMark/>
          </w:tcPr>
          <w:p w14:paraId="45FDD0F6" w14:textId="77777777" w:rsidR="00F90BA1" w:rsidRDefault="00F90BA1">
            <w:pPr>
              <w:rPr>
                <w:sz w:val="20"/>
                <w:szCs w:val="20"/>
              </w:rPr>
            </w:pPr>
          </w:p>
        </w:tc>
        <w:tc>
          <w:tcPr>
            <w:tcW w:w="951" w:type="dxa"/>
            <w:gridSpan w:val="2"/>
            <w:tcBorders>
              <w:top w:val="nil"/>
              <w:left w:val="nil"/>
              <w:bottom w:val="nil"/>
              <w:right w:val="nil"/>
            </w:tcBorders>
            <w:shd w:val="clear" w:color="auto" w:fill="auto"/>
            <w:noWrap/>
            <w:vAlign w:val="bottom"/>
            <w:hideMark/>
          </w:tcPr>
          <w:p w14:paraId="35465226" w14:textId="77777777" w:rsidR="00F90BA1" w:rsidRDefault="00F90BA1">
            <w:pPr>
              <w:rPr>
                <w:sz w:val="20"/>
                <w:szCs w:val="20"/>
              </w:rPr>
            </w:pPr>
          </w:p>
        </w:tc>
        <w:tc>
          <w:tcPr>
            <w:tcW w:w="986" w:type="dxa"/>
            <w:gridSpan w:val="2"/>
            <w:tcBorders>
              <w:top w:val="nil"/>
              <w:left w:val="nil"/>
              <w:bottom w:val="nil"/>
              <w:right w:val="nil"/>
            </w:tcBorders>
            <w:shd w:val="clear" w:color="auto" w:fill="auto"/>
            <w:noWrap/>
            <w:vAlign w:val="bottom"/>
            <w:hideMark/>
          </w:tcPr>
          <w:p w14:paraId="65CA3B0B" w14:textId="77777777" w:rsidR="00F90BA1" w:rsidRDefault="00F90BA1">
            <w:pPr>
              <w:rPr>
                <w:rFonts w:ascii="Arial" w:hAnsi="Arial" w:cs="Arial"/>
                <w:sz w:val="20"/>
                <w:szCs w:val="20"/>
              </w:rPr>
            </w:pPr>
            <w:r>
              <w:rPr>
                <w:rFonts w:ascii="Arial" w:hAnsi="Arial" w:cs="Arial"/>
                <w:sz w:val="20"/>
                <w:szCs w:val="20"/>
              </w:rPr>
              <w:t>less</w:t>
            </w:r>
          </w:p>
        </w:tc>
        <w:tc>
          <w:tcPr>
            <w:tcW w:w="986" w:type="dxa"/>
            <w:tcBorders>
              <w:top w:val="nil"/>
              <w:left w:val="nil"/>
              <w:bottom w:val="nil"/>
              <w:right w:val="nil"/>
            </w:tcBorders>
            <w:shd w:val="clear" w:color="auto" w:fill="auto"/>
            <w:noWrap/>
            <w:vAlign w:val="bottom"/>
            <w:hideMark/>
          </w:tcPr>
          <w:p w14:paraId="1A47FA87" w14:textId="77777777" w:rsidR="00F90BA1" w:rsidRDefault="00F90BA1">
            <w:pPr>
              <w:rPr>
                <w:rFonts w:ascii="Arial" w:hAnsi="Arial" w:cs="Arial"/>
                <w:sz w:val="20"/>
                <w:szCs w:val="20"/>
              </w:rPr>
            </w:pPr>
          </w:p>
        </w:tc>
        <w:tc>
          <w:tcPr>
            <w:tcW w:w="986" w:type="dxa"/>
            <w:gridSpan w:val="2"/>
            <w:tcBorders>
              <w:top w:val="nil"/>
              <w:left w:val="nil"/>
              <w:bottom w:val="nil"/>
              <w:right w:val="nil"/>
            </w:tcBorders>
            <w:shd w:val="clear" w:color="auto" w:fill="auto"/>
            <w:noWrap/>
            <w:vAlign w:val="bottom"/>
            <w:hideMark/>
          </w:tcPr>
          <w:p w14:paraId="5662C53D" w14:textId="77777777" w:rsidR="00F90BA1" w:rsidRDefault="00F90BA1">
            <w:pPr>
              <w:rPr>
                <w:sz w:val="20"/>
                <w:szCs w:val="20"/>
              </w:rPr>
            </w:pPr>
          </w:p>
        </w:tc>
        <w:tc>
          <w:tcPr>
            <w:tcW w:w="1329" w:type="dxa"/>
            <w:tcBorders>
              <w:top w:val="nil"/>
              <w:left w:val="nil"/>
              <w:bottom w:val="nil"/>
              <w:right w:val="nil"/>
            </w:tcBorders>
            <w:shd w:val="clear" w:color="auto" w:fill="auto"/>
            <w:noWrap/>
            <w:vAlign w:val="bottom"/>
            <w:hideMark/>
          </w:tcPr>
          <w:p w14:paraId="263597D8" w14:textId="77777777" w:rsidR="00F90BA1" w:rsidRDefault="00F90BA1">
            <w:pPr>
              <w:rPr>
                <w:sz w:val="20"/>
                <w:szCs w:val="20"/>
              </w:rPr>
            </w:pPr>
          </w:p>
        </w:tc>
      </w:tr>
      <w:tr w:rsidR="00F90BA1" w14:paraId="235074B4" w14:textId="77777777" w:rsidTr="00F90BA1">
        <w:trPr>
          <w:trHeight w:val="288"/>
        </w:trPr>
        <w:tc>
          <w:tcPr>
            <w:tcW w:w="2385" w:type="dxa"/>
            <w:gridSpan w:val="3"/>
            <w:tcBorders>
              <w:top w:val="nil"/>
              <w:left w:val="single" w:sz="4" w:space="0" w:color="auto"/>
              <w:bottom w:val="nil"/>
              <w:right w:val="nil"/>
            </w:tcBorders>
            <w:shd w:val="clear" w:color="auto" w:fill="auto"/>
            <w:noWrap/>
            <w:vAlign w:val="bottom"/>
            <w:hideMark/>
          </w:tcPr>
          <w:p w14:paraId="65E9A2F8" w14:textId="77777777" w:rsidR="00F90BA1" w:rsidRDefault="00F90BA1">
            <w:pPr>
              <w:rPr>
                <w:rFonts w:ascii="Arial" w:hAnsi="Arial" w:cs="Arial"/>
                <w:sz w:val="20"/>
                <w:szCs w:val="20"/>
              </w:rPr>
            </w:pPr>
            <w:r>
              <w:rPr>
                <w:rFonts w:ascii="Arial" w:hAnsi="Arial" w:cs="Arial"/>
                <w:sz w:val="20"/>
                <w:szCs w:val="20"/>
              </w:rPr>
              <w:t>LESS: TOTAL PAYMENTS</w:t>
            </w:r>
          </w:p>
        </w:tc>
        <w:tc>
          <w:tcPr>
            <w:tcW w:w="1403" w:type="dxa"/>
            <w:gridSpan w:val="2"/>
            <w:tcBorders>
              <w:top w:val="nil"/>
              <w:left w:val="nil"/>
              <w:bottom w:val="nil"/>
              <w:right w:val="nil"/>
            </w:tcBorders>
            <w:shd w:val="clear" w:color="auto" w:fill="auto"/>
            <w:noWrap/>
            <w:vAlign w:val="bottom"/>
            <w:hideMark/>
          </w:tcPr>
          <w:p w14:paraId="4F1DFE9A" w14:textId="77777777" w:rsidR="00F90BA1" w:rsidRDefault="00F90BA1">
            <w:pPr>
              <w:rPr>
                <w:rFonts w:ascii="Arial" w:hAnsi="Arial" w:cs="Arial"/>
                <w:color w:val="000000"/>
                <w:sz w:val="20"/>
                <w:szCs w:val="20"/>
              </w:rPr>
            </w:pPr>
            <w:r>
              <w:rPr>
                <w:rFonts w:ascii="Arial" w:hAnsi="Arial" w:cs="Arial"/>
                <w:color w:val="000000"/>
                <w:sz w:val="20"/>
                <w:szCs w:val="20"/>
              </w:rPr>
              <w:t xml:space="preserve">                  -   </w:t>
            </w:r>
          </w:p>
        </w:tc>
        <w:tc>
          <w:tcPr>
            <w:tcW w:w="951" w:type="dxa"/>
            <w:gridSpan w:val="2"/>
            <w:tcBorders>
              <w:top w:val="nil"/>
              <w:left w:val="nil"/>
              <w:bottom w:val="nil"/>
              <w:right w:val="nil"/>
            </w:tcBorders>
            <w:shd w:val="clear" w:color="auto" w:fill="auto"/>
            <w:noWrap/>
            <w:vAlign w:val="bottom"/>
            <w:hideMark/>
          </w:tcPr>
          <w:p w14:paraId="4CBD331C" w14:textId="77777777" w:rsidR="00F90BA1" w:rsidRDefault="00F90BA1">
            <w:pPr>
              <w:rPr>
                <w:rFonts w:ascii="Arial" w:hAnsi="Arial" w:cs="Arial"/>
                <w:color w:val="000000"/>
                <w:sz w:val="20"/>
                <w:szCs w:val="20"/>
              </w:rPr>
            </w:pPr>
          </w:p>
        </w:tc>
        <w:tc>
          <w:tcPr>
            <w:tcW w:w="2958" w:type="dxa"/>
            <w:gridSpan w:val="5"/>
            <w:tcBorders>
              <w:top w:val="nil"/>
              <w:left w:val="nil"/>
              <w:bottom w:val="nil"/>
              <w:right w:val="nil"/>
            </w:tcBorders>
            <w:shd w:val="clear" w:color="auto" w:fill="auto"/>
            <w:noWrap/>
            <w:vAlign w:val="bottom"/>
            <w:hideMark/>
          </w:tcPr>
          <w:p w14:paraId="115E98DC" w14:textId="77777777" w:rsidR="00F90BA1" w:rsidRDefault="00F90BA1">
            <w:pPr>
              <w:rPr>
                <w:rFonts w:ascii="Arial" w:hAnsi="Arial" w:cs="Arial"/>
                <w:sz w:val="20"/>
                <w:szCs w:val="20"/>
              </w:rPr>
            </w:pPr>
            <w:r>
              <w:rPr>
                <w:rFonts w:ascii="Arial" w:hAnsi="Arial" w:cs="Arial"/>
                <w:sz w:val="20"/>
                <w:szCs w:val="20"/>
              </w:rPr>
              <w:t>UNPRESENTED CHEQUES</w:t>
            </w:r>
          </w:p>
        </w:tc>
        <w:tc>
          <w:tcPr>
            <w:tcW w:w="1329" w:type="dxa"/>
            <w:tcBorders>
              <w:top w:val="nil"/>
              <w:left w:val="nil"/>
              <w:bottom w:val="nil"/>
              <w:right w:val="nil"/>
            </w:tcBorders>
            <w:shd w:val="clear" w:color="auto" w:fill="auto"/>
            <w:noWrap/>
            <w:vAlign w:val="bottom"/>
            <w:hideMark/>
          </w:tcPr>
          <w:p w14:paraId="751AE1AC" w14:textId="77777777" w:rsidR="00F90BA1" w:rsidRDefault="00F90BA1">
            <w:pPr>
              <w:rPr>
                <w:rFonts w:ascii="Arial" w:hAnsi="Arial" w:cs="Arial"/>
                <w:sz w:val="20"/>
                <w:szCs w:val="20"/>
              </w:rPr>
            </w:pPr>
            <w:r>
              <w:rPr>
                <w:rFonts w:ascii="Arial" w:hAnsi="Arial" w:cs="Arial"/>
                <w:sz w:val="20"/>
                <w:szCs w:val="20"/>
              </w:rPr>
              <w:t xml:space="preserve">                -   </w:t>
            </w:r>
          </w:p>
        </w:tc>
      </w:tr>
      <w:tr w:rsidR="00F90BA1" w14:paraId="6F20989B" w14:textId="77777777" w:rsidTr="00F90BA1">
        <w:trPr>
          <w:trHeight w:val="288"/>
        </w:trPr>
        <w:tc>
          <w:tcPr>
            <w:tcW w:w="1193" w:type="dxa"/>
            <w:tcBorders>
              <w:top w:val="nil"/>
              <w:left w:val="single" w:sz="4" w:space="0" w:color="auto"/>
              <w:bottom w:val="nil"/>
              <w:right w:val="nil"/>
            </w:tcBorders>
            <w:shd w:val="clear" w:color="auto" w:fill="auto"/>
            <w:noWrap/>
            <w:vAlign w:val="bottom"/>
            <w:hideMark/>
          </w:tcPr>
          <w:p w14:paraId="6099E28C" w14:textId="77777777" w:rsidR="00F90BA1" w:rsidRDefault="00F90BA1">
            <w:pPr>
              <w:rPr>
                <w:rFonts w:ascii="Arial" w:hAnsi="Arial" w:cs="Arial"/>
                <w:sz w:val="20"/>
                <w:szCs w:val="20"/>
              </w:rPr>
            </w:pPr>
            <w:r>
              <w:rPr>
                <w:rFonts w:ascii="Arial" w:hAnsi="Arial" w:cs="Arial"/>
                <w:sz w:val="20"/>
                <w:szCs w:val="20"/>
              </w:rPr>
              <w:t> </w:t>
            </w:r>
          </w:p>
        </w:tc>
        <w:tc>
          <w:tcPr>
            <w:tcW w:w="1192" w:type="dxa"/>
            <w:gridSpan w:val="2"/>
            <w:tcBorders>
              <w:top w:val="nil"/>
              <w:left w:val="nil"/>
              <w:bottom w:val="nil"/>
              <w:right w:val="nil"/>
            </w:tcBorders>
            <w:shd w:val="clear" w:color="auto" w:fill="auto"/>
            <w:noWrap/>
            <w:vAlign w:val="bottom"/>
            <w:hideMark/>
          </w:tcPr>
          <w:p w14:paraId="0A9507CE" w14:textId="77777777" w:rsidR="00F90BA1" w:rsidRDefault="00F90BA1">
            <w:pPr>
              <w:rPr>
                <w:rFonts w:ascii="Arial" w:hAnsi="Arial" w:cs="Arial"/>
                <w:sz w:val="20"/>
                <w:szCs w:val="20"/>
              </w:rPr>
            </w:pPr>
          </w:p>
        </w:tc>
        <w:tc>
          <w:tcPr>
            <w:tcW w:w="1403" w:type="dxa"/>
            <w:gridSpan w:val="2"/>
            <w:tcBorders>
              <w:top w:val="nil"/>
              <w:left w:val="nil"/>
              <w:bottom w:val="nil"/>
              <w:right w:val="nil"/>
            </w:tcBorders>
            <w:shd w:val="clear" w:color="auto" w:fill="auto"/>
            <w:noWrap/>
            <w:vAlign w:val="bottom"/>
            <w:hideMark/>
          </w:tcPr>
          <w:p w14:paraId="12590F61" w14:textId="77777777" w:rsidR="00F90BA1" w:rsidRDefault="00F90BA1">
            <w:pPr>
              <w:rPr>
                <w:sz w:val="20"/>
                <w:szCs w:val="20"/>
              </w:rPr>
            </w:pPr>
          </w:p>
        </w:tc>
        <w:tc>
          <w:tcPr>
            <w:tcW w:w="951" w:type="dxa"/>
            <w:gridSpan w:val="2"/>
            <w:tcBorders>
              <w:top w:val="nil"/>
              <w:left w:val="nil"/>
              <w:bottom w:val="nil"/>
              <w:right w:val="nil"/>
            </w:tcBorders>
            <w:shd w:val="clear" w:color="auto" w:fill="auto"/>
            <w:noWrap/>
            <w:vAlign w:val="bottom"/>
            <w:hideMark/>
          </w:tcPr>
          <w:p w14:paraId="7DAFAFC9" w14:textId="77777777" w:rsidR="00F90BA1" w:rsidRDefault="00F90BA1">
            <w:pPr>
              <w:rPr>
                <w:sz w:val="20"/>
                <w:szCs w:val="20"/>
              </w:rPr>
            </w:pPr>
          </w:p>
        </w:tc>
        <w:tc>
          <w:tcPr>
            <w:tcW w:w="986" w:type="dxa"/>
            <w:gridSpan w:val="2"/>
            <w:tcBorders>
              <w:top w:val="nil"/>
              <w:left w:val="nil"/>
              <w:bottom w:val="nil"/>
              <w:right w:val="nil"/>
            </w:tcBorders>
            <w:shd w:val="clear" w:color="auto" w:fill="auto"/>
            <w:noWrap/>
            <w:vAlign w:val="bottom"/>
            <w:hideMark/>
          </w:tcPr>
          <w:p w14:paraId="57F7B106" w14:textId="77777777" w:rsidR="00F90BA1" w:rsidRDefault="00F90BA1">
            <w:pPr>
              <w:rPr>
                <w:sz w:val="20"/>
                <w:szCs w:val="20"/>
              </w:rPr>
            </w:pPr>
          </w:p>
        </w:tc>
        <w:tc>
          <w:tcPr>
            <w:tcW w:w="986" w:type="dxa"/>
            <w:tcBorders>
              <w:top w:val="nil"/>
              <w:left w:val="nil"/>
              <w:bottom w:val="nil"/>
              <w:right w:val="nil"/>
            </w:tcBorders>
            <w:shd w:val="clear" w:color="auto" w:fill="auto"/>
            <w:noWrap/>
            <w:vAlign w:val="bottom"/>
            <w:hideMark/>
          </w:tcPr>
          <w:p w14:paraId="544F0886" w14:textId="77777777" w:rsidR="00F90BA1" w:rsidRDefault="00F90BA1">
            <w:pPr>
              <w:rPr>
                <w:sz w:val="20"/>
                <w:szCs w:val="20"/>
              </w:rPr>
            </w:pPr>
          </w:p>
        </w:tc>
        <w:tc>
          <w:tcPr>
            <w:tcW w:w="986" w:type="dxa"/>
            <w:gridSpan w:val="2"/>
            <w:tcBorders>
              <w:top w:val="nil"/>
              <w:left w:val="nil"/>
              <w:bottom w:val="nil"/>
              <w:right w:val="nil"/>
            </w:tcBorders>
            <w:shd w:val="clear" w:color="auto" w:fill="auto"/>
            <w:noWrap/>
            <w:vAlign w:val="bottom"/>
            <w:hideMark/>
          </w:tcPr>
          <w:p w14:paraId="7706D23F" w14:textId="77777777" w:rsidR="00F90BA1" w:rsidRDefault="00F90BA1">
            <w:pPr>
              <w:rPr>
                <w:sz w:val="20"/>
                <w:szCs w:val="20"/>
              </w:rPr>
            </w:pPr>
          </w:p>
        </w:tc>
        <w:tc>
          <w:tcPr>
            <w:tcW w:w="1329" w:type="dxa"/>
            <w:tcBorders>
              <w:top w:val="nil"/>
              <w:left w:val="nil"/>
              <w:bottom w:val="nil"/>
              <w:right w:val="nil"/>
            </w:tcBorders>
            <w:shd w:val="clear" w:color="auto" w:fill="auto"/>
            <w:noWrap/>
            <w:vAlign w:val="bottom"/>
            <w:hideMark/>
          </w:tcPr>
          <w:p w14:paraId="5BBCA55C" w14:textId="77777777" w:rsidR="00F90BA1" w:rsidRDefault="00F90BA1">
            <w:pPr>
              <w:rPr>
                <w:sz w:val="20"/>
                <w:szCs w:val="20"/>
              </w:rPr>
            </w:pPr>
          </w:p>
        </w:tc>
      </w:tr>
      <w:tr w:rsidR="00F90BA1" w14:paraId="64FBD4F6" w14:textId="77777777" w:rsidTr="00F90BA1">
        <w:trPr>
          <w:trHeight w:val="288"/>
        </w:trPr>
        <w:tc>
          <w:tcPr>
            <w:tcW w:w="1193" w:type="dxa"/>
            <w:tcBorders>
              <w:top w:val="nil"/>
              <w:left w:val="single" w:sz="4" w:space="0" w:color="auto"/>
              <w:bottom w:val="nil"/>
              <w:right w:val="nil"/>
            </w:tcBorders>
            <w:shd w:val="clear" w:color="auto" w:fill="auto"/>
            <w:noWrap/>
            <w:vAlign w:val="bottom"/>
            <w:hideMark/>
          </w:tcPr>
          <w:p w14:paraId="508B5883" w14:textId="77777777" w:rsidR="00F90BA1" w:rsidRDefault="00F90BA1">
            <w:pPr>
              <w:rPr>
                <w:rFonts w:ascii="Arial" w:hAnsi="Arial" w:cs="Arial"/>
                <w:sz w:val="20"/>
                <w:szCs w:val="20"/>
              </w:rPr>
            </w:pPr>
            <w:r>
              <w:rPr>
                <w:rFonts w:ascii="Arial" w:hAnsi="Arial" w:cs="Arial"/>
                <w:sz w:val="20"/>
                <w:szCs w:val="20"/>
              </w:rPr>
              <w:t> </w:t>
            </w:r>
          </w:p>
        </w:tc>
        <w:tc>
          <w:tcPr>
            <w:tcW w:w="1192" w:type="dxa"/>
            <w:gridSpan w:val="2"/>
            <w:tcBorders>
              <w:top w:val="nil"/>
              <w:left w:val="nil"/>
              <w:bottom w:val="nil"/>
              <w:right w:val="nil"/>
            </w:tcBorders>
            <w:shd w:val="clear" w:color="auto" w:fill="auto"/>
            <w:noWrap/>
            <w:vAlign w:val="bottom"/>
            <w:hideMark/>
          </w:tcPr>
          <w:p w14:paraId="0CCF6A24" w14:textId="77777777" w:rsidR="00F90BA1" w:rsidRDefault="00F90BA1">
            <w:pPr>
              <w:rPr>
                <w:rFonts w:ascii="Arial" w:hAnsi="Arial" w:cs="Arial"/>
                <w:sz w:val="20"/>
                <w:szCs w:val="20"/>
              </w:rPr>
            </w:pPr>
          </w:p>
        </w:tc>
        <w:tc>
          <w:tcPr>
            <w:tcW w:w="1403" w:type="dxa"/>
            <w:gridSpan w:val="2"/>
            <w:tcBorders>
              <w:top w:val="nil"/>
              <w:left w:val="nil"/>
              <w:bottom w:val="nil"/>
              <w:right w:val="nil"/>
            </w:tcBorders>
            <w:shd w:val="clear" w:color="auto" w:fill="auto"/>
            <w:noWrap/>
            <w:vAlign w:val="bottom"/>
            <w:hideMark/>
          </w:tcPr>
          <w:p w14:paraId="0C27A4AC" w14:textId="77777777" w:rsidR="00F90BA1" w:rsidRDefault="00F90BA1">
            <w:pPr>
              <w:rPr>
                <w:sz w:val="20"/>
                <w:szCs w:val="20"/>
              </w:rPr>
            </w:pPr>
          </w:p>
        </w:tc>
        <w:tc>
          <w:tcPr>
            <w:tcW w:w="951" w:type="dxa"/>
            <w:gridSpan w:val="2"/>
            <w:tcBorders>
              <w:top w:val="nil"/>
              <w:left w:val="nil"/>
              <w:bottom w:val="nil"/>
              <w:right w:val="nil"/>
            </w:tcBorders>
            <w:shd w:val="clear" w:color="auto" w:fill="auto"/>
            <w:noWrap/>
            <w:vAlign w:val="bottom"/>
            <w:hideMark/>
          </w:tcPr>
          <w:p w14:paraId="67E519CC" w14:textId="77777777" w:rsidR="00F90BA1" w:rsidRDefault="00F90BA1">
            <w:pPr>
              <w:rPr>
                <w:sz w:val="20"/>
                <w:szCs w:val="20"/>
              </w:rPr>
            </w:pPr>
          </w:p>
        </w:tc>
        <w:tc>
          <w:tcPr>
            <w:tcW w:w="986" w:type="dxa"/>
            <w:gridSpan w:val="2"/>
            <w:tcBorders>
              <w:top w:val="nil"/>
              <w:left w:val="nil"/>
              <w:bottom w:val="nil"/>
              <w:right w:val="nil"/>
            </w:tcBorders>
            <w:shd w:val="clear" w:color="auto" w:fill="auto"/>
            <w:noWrap/>
            <w:vAlign w:val="bottom"/>
            <w:hideMark/>
          </w:tcPr>
          <w:p w14:paraId="5B1B939B" w14:textId="77777777" w:rsidR="00F90BA1" w:rsidRDefault="00F90BA1">
            <w:pPr>
              <w:rPr>
                <w:sz w:val="20"/>
                <w:szCs w:val="20"/>
              </w:rPr>
            </w:pPr>
          </w:p>
        </w:tc>
        <w:tc>
          <w:tcPr>
            <w:tcW w:w="986" w:type="dxa"/>
            <w:tcBorders>
              <w:top w:val="nil"/>
              <w:left w:val="nil"/>
              <w:bottom w:val="nil"/>
              <w:right w:val="nil"/>
            </w:tcBorders>
            <w:shd w:val="clear" w:color="auto" w:fill="auto"/>
            <w:noWrap/>
            <w:vAlign w:val="bottom"/>
            <w:hideMark/>
          </w:tcPr>
          <w:p w14:paraId="4BFA7BBF" w14:textId="77777777" w:rsidR="00F90BA1" w:rsidRDefault="00F90BA1">
            <w:pPr>
              <w:rPr>
                <w:sz w:val="20"/>
                <w:szCs w:val="20"/>
              </w:rPr>
            </w:pPr>
          </w:p>
        </w:tc>
        <w:tc>
          <w:tcPr>
            <w:tcW w:w="986" w:type="dxa"/>
            <w:gridSpan w:val="2"/>
            <w:tcBorders>
              <w:top w:val="nil"/>
              <w:left w:val="nil"/>
              <w:bottom w:val="nil"/>
              <w:right w:val="nil"/>
            </w:tcBorders>
            <w:shd w:val="clear" w:color="auto" w:fill="auto"/>
            <w:noWrap/>
            <w:vAlign w:val="bottom"/>
            <w:hideMark/>
          </w:tcPr>
          <w:p w14:paraId="636A3171" w14:textId="77777777" w:rsidR="00F90BA1" w:rsidRDefault="00F90BA1">
            <w:pPr>
              <w:rPr>
                <w:sz w:val="20"/>
                <w:szCs w:val="20"/>
              </w:rPr>
            </w:pPr>
          </w:p>
        </w:tc>
        <w:tc>
          <w:tcPr>
            <w:tcW w:w="1329" w:type="dxa"/>
            <w:tcBorders>
              <w:top w:val="nil"/>
              <w:left w:val="nil"/>
              <w:bottom w:val="nil"/>
              <w:right w:val="nil"/>
            </w:tcBorders>
            <w:shd w:val="clear" w:color="auto" w:fill="auto"/>
            <w:noWrap/>
            <w:vAlign w:val="bottom"/>
            <w:hideMark/>
          </w:tcPr>
          <w:p w14:paraId="7BF79AD5" w14:textId="77777777" w:rsidR="00F90BA1" w:rsidRDefault="00F90BA1">
            <w:pPr>
              <w:rPr>
                <w:sz w:val="20"/>
                <w:szCs w:val="20"/>
              </w:rPr>
            </w:pPr>
          </w:p>
        </w:tc>
      </w:tr>
      <w:tr w:rsidR="00F90BA1" w14:paraId="4F1423C2" w14:textId="77777777" w:rsidTr="00F90BA1">
        <w:trPr>
          <w:trHeight w:val="288"/>
        </w:trPr>
        <w:tc>
          <w:tcPr>
            <w:tcW w:w="1193" w:type="dxa"/>
            <w:tcBorders>
              <w:top w:val="nil"/>
              <w:left w:val="single" w:sz="4" w:space="0" w:color="auto"/>
              <w:bottom w:val="nil"/>
              <w:right w:val="nil"/>
            </w:tcBorders>
            <w:shd w:val="clear" w:color="auto" w:fill="auto"/>
            <w:noWrap/>
            <w:vAlign w:val="bottom"/>
            <w:hideMark/>
          </w:tcPr>
          <w:p w14:paraId="2C25DDAD" w14:textId="77777777" w:rsidR="00F90BA1" w:rsidRDefault="00F90BA1">
            <w:pPr>
              <w:rPr>
                <w:rFonts w:ascii="Arial" w:hAnsi="Arial" w:cs="Arial"/>
                <w:sz w:val="20"/>
                <w:szCs w:val="20"/>
              </w:rPr>
            </w:pPr>
            <w:r>
              <w:rPr>
                <w:rFonts w:ascii="Arial" w:hAnsi="Arial" w:cs="Arial"/>
                <w:sz w:val="20"/>
                <w:szCs w:val="20"/>
              </w:rPr>
              <w:t> </w:t>
            </w:r>
          </w:p>
        </w:tc>
        <w:tc>
          <w:tcPr>
            <w:tcW w:w="1192" w:type="dxa"/>
            <w:gridSpan w:val="2"/>
            <w:tcBorders>
              <w:top w:val="nil"/>
              <w:left w:val="nil"/>
              <w:bottom w:val="nil"/>
              <w:right w:val="nil"/>
            </w:tcBorders>
            <w:shd w:val="clear" w:color="auto" w:fill="auto"/>
            <w:noWrap/>
            <w:vAlign w:val="bottom"/>
            <w:hideMark/>
          </w:tcPr>
          <w:p w14:paraId="43B5F670" w14:textId="77777777" w:rsidR="00F90BA1" w:rsidRDefault="00F90BA1">
            <w:pPr>
              <w:rPr>
                <w:rFonts w:ascii="Arial" w:hAnsi="Arial" w:cs="Arial"/>
                <w:sz w:val="20"/>
                <w:szCs w:val="20"/>
              </w:rPr>
            </w:pPr>
          </w:p>
        </w:tc>
        <w:tc>
          <w:tcPr>
            <w:tcW w:w="1403" w:type="dxa"/>
            <w:gridSpan w:val="2"/>
            <w:tcBorders>
              <w:top w:val="nil"/>
              <w:left w:val="nil"/>
              <w:bottom w:val="nil"/>
              <w:right w:val="nil"/>
            </w:tcBorders>
            <w:shd w:val="clear" w:color="auto" w:fill="auto"/>
            <w:noWrap/>
            <w:vAlign w:val="bottom"/>
            <w:hideMark/>
          </w:tcPr>
          <w:p w14:paraId="36BBF031" w14:textId="77777777" w:rsidR="00F90BA1" w:rsidRDefault="00F90BA1">
            <w:pPr>
              <w:rPr>
                <w:sz w:val="20"/>
                <w:szCs w:val="20"/>
              </w:rPr>
            </w:pPr>
          </w:p>
        </w:tc>
        <w:tc>
          <w:tcPr>
            <w:tcW w:w="951" w:type="dxa"/>
            <w:gridSpan w:val="2"/>
            <w:tcBorders>
              <w:top w:val="nil"/>
              <w:left w:val="nil"/>
              <w:bottom w:val="nil"/>
              <w:right w:val="nil"/>
            </w:tcBorders>
            <w:shd w:val="clear" w:color="auto" w:fill="auto"/>
            <w:noWrap/>
            <w:vAlign w:val="bottom"/>
            <w:hideMark/>
          </w:tcPr>
          <w:p w14:paraId="62FA68E8" w14:textId="77777777" w:rsidR="00F90BA1" w:rsidRDefault="00F90BA1">
            <w:pPr>
              <w:rPr>
                <w:sz w:val="20"/>
                <w:szCs w:val="20"/>
              </w:rPr>
            </w:pPr>
          </w:p>
        </w:tc>
        <w:tc>
          <w:tcPr>
            <w:tcW w:w="986" w:type="dxa"/>
            <w:gridSpan w:val="2"/>
            <w:tcBorders>
              <w:top w:val="nil"/>
              <w:left w:val="nil"/>
              <w:bottom w:val="nil"/>
              <w:right w:val="nil"/>
            </w:tcBorders>
            <w:shd w:val="clear" w:color="auto" w:fill="auto"/>
            <w:noWrap/>
            <w:vAlign w:val="bottom"/>
            <w:hideMark/>
          </w:tcPr>
          <w:p w14:paraId="3B9775B5" w14:textId="77777777" w:rsidR="00F90BA1" w:rsidRDefault="00F90BA1">
            <w:pPr>
              <w:rPr>
                <w:sz w:val="20"/>
                <w:szCs w:val="20"/>
              </w:rPr>
            </w:pPr>
          </w:p>
        </w:tc>
        <w:tc>
          <w:tcPr>
            <w:tcW w:w="986" w:type="dxa"/>
            <w:tcBorders>
              <w:top w:val="nil"/>
              <w:left w:val="nil"/>
              <w:bottom w:val="nil"/>
              <w:right w:val="nil"/>
            </w:tcBorders>
            <w:shd w:val="clear" w:color="auto" w:fill="auto"/>
            <w:noWrap/>
            <w:vAlign w:val="bottom"/>
            <w:hideMark/>
          </w:tcPr>
          <w:p w14:paraId="3C8B6A09" w14:textId="77777777" w:rsidR="00F90BA1" w:rsidRDefault="00F90BA1">
            <w:pPr>
              <w:rPr>
                <w:sz w:val="20"/>
                <w:szCs w:val="20"/>
              </w:rPr>
            </w:pPr>
          </w:p>
        </w:tc>
        <w:tc>
          <w:tcPr>
            <w:tcW w:w="986" w:type="dxa"/>
            <w:gridSpan w:val="2"/>
            <w:tcBorders>
              <w:top w:val="nil"/>
              <w:left w:val="nil"/>
              <w:bottom w:val="nil"/>
              <w:right w:val="nil"/>
            </w:tcBorders>
            <w:shd w:val="clear" w:color="auto" w:fill="auto"/>
            <w:noWrap/>
            <w:vAlign w:val="bottom"/>
            <w:hideMark/>
          </w:tcPr>
          <w:p w14:paraId="4B6FA779" w14:textId="77777777" w:rsidR="00F90BA1" w:rsidRDefault="00F90BA1">
            <w:pPr>
              <w:rPr>
                <w:sz w:val="20"/>
                <w:szCs w:val="20"/>
              </w:rPr>
            </w:pPr>
          </w:p>
        </w:tc>
        <w:tc>
          <w:tcPr>
            <w:tcW w:w="1329" w:type="dxa"/>
            <w:tcBorders>
              <w:top w:val="nil"/>
              <w:left w:val="nil"/>
              <w:bottom w:val="nil"/>
              <w:right w:val="nil"/>
            </w:tcBorders>
            <w:shd w:val="clear" w:color="auto" w:fill="auto"/>
            <w:noWrap/>
            <w:vAlign w:val="bottom"/>
            <w:hideMark/>
          </w:tcPr>
          <w:p w14:paraId="15789C62" w14:textId="77777777" w:rsidR="00F90BA1" w:rsidRDefault="00F90BA1">
            <w:pPr>
              <w:rPr>
                <w:sz w:val="20"/>
                <w:szCs w:val="20"/>
              </w:rPr>
            </w:pPr>
          </w:p>
        </w:tc>
      </w:tr>
      <w:tr w:rsidR="00F90BA1" w14:paraId="4C52DC06" w14:textId="77777777" w:rsidTr="00F90BA1">
        <w:trPr>
          <w:trHeight w:val="288"/>
        </w:trPr>
        <w:tc>
          <w:tcPr>
            <w:tcW w:w="1193" w:type="dxa"/>
            <w:tcBorders>
              <w:top w:val="nil"/>
              <w:left w:val="single" w:sz="4" w:space="0" w:color="auto"/>
              <w:bottom w:val="nil"/>
              <w:right w:val="nil"/>
            </w:tcBorders>
            <w:shd w:val="clear" w:color="auto" w:fill="auto"/>
            <w:noWrap/>
            <w:vAlign w:val="bottom"/>
            <w:hideMark/>
          </w:tcPr>
          <w:p w14:paraId="52ACA03E" w14:textId="77777777" w:rsidR="00F90BA1" w:rsidRDefault="00F90BA1">
            <w:pPr>
              <w:rPr>
                <w:rFonts w:ascii="Arial" w:hAnsi="Arial" w:cs="Arial"/>
                <w:sz w:val="20"/>
                <w:szCs w:val="20"/>
              </w:rPr>
            </w:pPr>
            <w:r>
              <w:rPr>
                <w:rFonts w:ascii="Arial" w:hAnsi="Arial" w:cs="Arial"/>
                <w:sz w:val="20"/>
                <w:szCs w:val="20"/>
              </w:rPr>
              <w:t> </w:t>
            </w:r>
          </w:p>
        </w:tc>
        <w:tc>
          <w:tcPr>
            <w:tcW w:w="1192" w:type="dxa"/>
            <w:gridSpan w:val="2"/>
            <w:tcBorders>
              <w:top w:val="nil"/>
              <w:left w:val="nil"/>
              <w:bottom w:val="nil"/>
              <w:right w:val="nil"/>
            </w:tcBorders>
            <w:shd w:val="clear" w:color="auto" w:fill="auto"/>
            <w:noWrap/>
            <w:vAlign w:val="bottom"/>
            <w:hideMark/>
          </w:tcPr>
          <w:p w14:paraId="438C5166" w14:textId="77777777" w:rsidR="00F90BA1" w:rsidRDefault="00F90BA1">
            <w:pPr>
              <w:rPr>
                <w:rFonts w:ascii="Arial" w:hAnsi="Arial" w:cs="Arial"/>
                <w:sz w:val="20"/>
                <w:szCs w:val="20"/>
              </w:rPr>
            </w:pPr>
          </w:p>
        </w:tc>
        <w:tc>
          <w:tcPr>
            <w:tcW w:w="1403" w:type="dxa"/>
            <w:gridSpan w:val="2"/>
            <w:tcBorders>
              <w:top w:val="nil"/>
              <w:left w:val="nil"/>
              <w:bottom w:val="nil"/>
              <w:right w:val="nil"/>
            </w:tcBorders>
            <w:shd w:val="clear" w:color="auto" w:fill="auto"/>
            <w:noWrap/>
            <w:vAlign w:val="bottom"/>
            <w:hideMark/>
          </w:tcPr>
          <w:p w14:paraId="791B9EF3" w14:textId="77777777" w:rsidR="00F90BA1" w:rsidRDefault="00F90BA1">
            <w:pPr>
              <w:rPr>
                <w:sz w:val="20"/>
                <w:szCs w:val="20"/>
              </w:rPr>
            </w:pPr>
          </w:p>
        </w:tc>
        <w:tc>
          <w:tcPr>
            <w:tcW w:w="951" w:type="dxa"/>
            <w:gridSpan w:val="2"/>
            <w:tcBorders>
              <w:top w:val="nil"/>
              <w:left w:val="nil"/>
              <w:bottom w:val="nil"/>
              <w:right w:val="nil"/>
            </w:tcBorders>
            <w:shd w:val="clear" w:color="auto" w:fill="auto"/>
            <w:noWrap/>
            <w:vAlign w:val="bottom"/>
            <w:hideMark/>
          </w:tcPr>
          <w:p w14:paraId="33ADDBDF" w14:textId="77777777" w:rsidR="00F90BA1" w:rsidRDefault="00F90BA1">
            <w:pPr>
              <w:rPr>
                <w:sz w:val="20"/>
                <w:szCs w:val="20"/>
              </w:rPr>
            </w:pPr>
          </w:p>
        </w:tc>
        <w:tc>
          <w:tcPr>
            <w:tcW w:w="986" w:type="dxa"/>
            <w:gridSpan w:val="2"/>
            <w:tcBorders>
              <w:top w:val="nil"/>
              <w:left w:val="nil"/>
              <w:bottom w:val="nil"/>
              <w:right w:val="nil"/>
            </w:tcBorders>
            <w:shd w:val="clear" w:color="auto" w:fill="auto"/>
            <w:noWrap/>
            <w:vAlign w:val="bottom"/>
            <w:hideMark/>
          </w:tcPr>
          <w:p w14:paraId="2FD8BCC6" w14:textId="77777777" w:rsidR="00F90BA1" w:rsidRDefault="00F90BA1">
            <w:pPr>
              <w:rPr>
                <w:sz w:val="20"/>
                <w:szCs w:val="20"/>
              </w:rPr>
            </w:pPr>
          </w:p>
        </w:tc>
        <w:tc>
          <w:tcPr>
            <w:tcW w:w="986" w:type="dxa"/>
            <w:tcBorders>
              <w:top w:val="nil"/>
              <w:left w:val="nil"/>
              <w:bottom w:val="nil"/>
              <w:right w:val="nil"/>
            </w:tcBorders>
            <w:shd w:val="clear" w:color="auto" w:fill="auto"/>
            <w:noWrap/>
            <w:vAlign w:val="bottom"/>
            <w:hideMark/>
          </w:tcPr>
          <w:p w14:paraId="28CECBB4" w14:textId="77777777" w:rsidR="00F90BA1" w:rsidRDefault="00F90BA1">
            <w:pPr>
              <w:rPr>
                <w:sz w:val="20"/>
                <w:szCs w:val="20"/>
              </w:rPr>
            </w:pPr>
          </w:p>
        </w:tc>
        <w:tc>
          <w:tcPr>
            <w:tcW w:w="986" w:type="dxa"/>
            <w:gridSpan w:val="2"/>
            <w:tcBorders>
              <w:top w:val="nil"/>
              <w:left w:val="nil"/>
              <w:bottom w:val="nil"/>
              <w:right w:val="nil"/>
            </w:tcBorders>
            <w:shd w:val="clear" w:color="auto" w:fill="auto"/>
            <w:noWrap/>
            <w:vAlign w:val="bottom"/>
            <w:hideMark/>
          </w:tcPr>
          <w:p w14:paraId="20696EB7" w14:textId="77777777" w:rsidR="00F90BA1" w:rsidRDefault="00F90BA1">
            <w:pPr>
              <w:rPr>
                <w:sz w:val="20"/>
                <w:szCs w:val="20"/>
              </w:rPr>
            </w:pPr>
          </w:p>
        </w:tc>
        <w:tc>
          <w:tcPr>
            <w:tcW w:w="1329" w:type="dxa"/>
            <w:tcBorders>
              <w:top w:val="nil"/>
              <w:left w:val="nil"/>
              <w:bottom w:val="nil"/>
              <w:right w:val="nil"/>
            </w:tcBorders>
            <w:shd w:val="clear" w:color="auto" w:fill="auto"/>
            <w:noWrap/>
            <w:vAlign w:val="bottom"/>
            <w:hideMark/>
          </w:tcPr>
          <w:p w14:paraId="07C93069" w14:textId="77777777" w:rsidR="00F90BA1" w:rsidRDefault="00F90BA1">
            <w:pPr>
              <w:rPr>
                <w:sz w:val="20"/>
                <w:szCs w:val="20"/>
              </w:rPr>
            </w:pPr>
          </w:p>
        </w:tc>
      </w:tr>
      <w:tr w:rsidR="00F90BA1" w14:paraId="48B37920" w14:textId="77777777" w:rsidTr="00F90BA1">
        <w:trPr>
          <w:trHeight w:val="300"/>
        </w:trPr>
        <w:tc>
          <w:tcPr>
            <w:tcW w:w="2385" w:type="dxa"/>
            <w:gridSpan w:val="3"/>
            <w:tcBorders>
              <w:top w:val="nil"/>
              <w:left w:val="single" w:sz="4" w:space="0" w:color="auto"/>
              <w:bottom w:val="nil"/>
              <w:right w:val="nil"/>
            </w:tcBorders>
            <w:shd w:val="clear" w:color="auto" w:fill="auto"/>
            <w:noWrap/>
            <w:vAlign w:val="bottom"/>
            <w:hideMark/>
          </w:tcPr>
          <w:p w14:paraId="21CFAEA5" w14:textId="77777777" w:rsidR="00F90BA1" w:rsidRDefault="00F90BA1">
            <w:pPr>
              <w:rPr>
                <w:rFonts w:ascii="Arial" w:hAnsi="Arial" w:cs="Arial"/>
                <w:sz w:val="20"/>
                <w:szCs w:val="20"/>
              </w:rPr>
            </w:pPr>
            <w:r>
              <w:rPr>
                <w:rFonts w:ascii="Arial" w:hAnsi="Arial" w:cs="Arial"/>
                <w:sz w:val="20"/>
                <w:szCs w:val="20"/>
              </w:rPr>
              <w:t>BALANCE c/f</w:t>
            </w:r>
          </w:p>
        </w:tc>
        <w:tc>
          <w:tcPr>
            <w:tcW w:w="1403" w:type="dxa"/>
            <w:gridSpan w:val="2"/>
            <w:tcBorders>
              <w:top w:val="single" w:sz="4" w:space="0" w:color="auto"/>
              <w:left w:val="nil"/>
              <w:bottom w:val="double" w:sz="6" w:space="0" w:color="auto"/>
              <w:right w:val="nil"/>
            </w:tcBorders>
            <w:shd w:val="clear" w:color="auto" w:fill="auto"/>
            <w:noWrap/>
            <w:vAlign w:val="bottom"/>
            <w:hideMark/>
          </w:tcPr>
          <w:p w14:paraId="376BA8F6" w14:textId="77777777" w:rsidR="00F90BA1" w:rsidRDefault="00F90BA1">
            <w:pPr>
              <w:rPr>
                <w:rFonts w:ascii="Arial" w:hAnsi="Arial" w:cs="Arial"/>
                <w:color w:val="000000"/>
                <w:sz w:val="20"/>
                <w:szCs w:val="20"/>
              </w:rPr>
            </w:pPr>
            <w:r>
              <w:rPr>
                <w:rFonts w:ascii="Arial" w:hAnsi="Arial" w:cs="Arial"/>
                <w:color w:val="000000"/>
                <w:sz w:val="20"/>
                <w:szCs w:val="20"/>
              </w:rPr>
              <w:t xml:space="preserve">      16,820.20 </w:t>
            </w:r>
          </w:p>
        </w:tc>
        <w:tc>
          <w:tcPr>
            <w:tcW w:w="951" w:type="dxa"/>
            <w:gridSpan w:val="2"/>
            <w:tcBorders>
              <w:top w:val="nil"/>
              <w:left w:val="nil"/>
              <w:bottom w:val="nil"/>
              <w:right w:val="nil"/>
            </w:tcBorders>
            <w:shd w:val="clear" w:color="auto" w:fill="auto"/>
            <w:noWrap/>
            <w:vAlign w:val="bottom"/>
            <w:hideMark/>
          </w:tcPr>
          <w:p w14:paraId="383DC7F9" w14:textId="77777777" w:rsidR="00F90BA1" w:rsidRDefault="00F90BA1">
            <w:pPr>
              <w:rPr>
                <w:rFonts w:ascii="Arial" w:hAnsi="Arial" w:cs="Arial"/>
                <w:color w:val="000000"/>
                <w:sz w:val="20"/>
                <w:szCs w:val="20"/>
              </w:rPr>
            </w:pPr>
          </w:p>
        </w:tc>
        <w:tc>
          <w:tcPr>
            <w:tcW w:w="986" w:type="dxa"/>
            <w:gridSpan w:val="2"/>
            <w:tcBorders>
              <w:top w:val="nil"/>
              <w:left w:val="nil"/>
              <w:bottom w:val="nil"/>
              <w:right w:val="nil"/>
            </w:tcBorders>
            <w:shd w:val="clear" w:color="auto" w:fill="auto"/>
            <w:noWrap/>
            <w:vAlign w:val="bottom"/>
            <w:hideMark/>
          </w:tcPr>
          <w:p w14:paraId="352D76CC" w14:textId="77777777" w:rsidR="00F90BA1" w:rsidRDefault="00F90BA1">
            <w:pPr>
              <w:rPr>
                <w:sz w:val="20"/>
                <w:szCs w:val="20"/>
              </w:rPr>
            </w:pPr>
          </w:p>
        </w:tc>
        <w:tc>
          <w:tcPr>
            <w:tcW w:w="986" w:type="dxa"/>
            <w:tcBorders>
              <w:top w:val="nil"/>
              <w:left w:val="nil"/>
              <w:bottom w:val="nil"/>
              <w:right w:val="nil"/>
            </w:tcBorders>
            <w:shd w:val="clear" w:color="auto" w:fill="auto"/>
            <w:noWrap/>
            <w:vAlign w:val="bottom"/>
            <w:hideMark/>
          </w:tcPr>
          <w:p w14:paraId="2C3333B2" w14:textId="77777777" w:rsidR="00F90BA1" w:rsidRDefault="00F90BA1">
            <w:pPr>
              <w:rPr>
                <w:sz w:val="20"/>
                <w:szCs w:val="20"/>
              </w:rPr>
            </w:pPr>
          </w:p>
        </w:tc>
        <w:tc>
          <w:tcPr>
            <w:tcW w:w="986" w:type="dxa"/>
            <w:gridSpan w:val="2"/>
            <w:tcBorders>
              <w:top w:val="nil"/>
              <w:left w:val="nil"/>
              <w:bottom w:val="nil"/>
              <w:right w:val="nil"/>
            </w:tcBorders>
            <w:shd w:val="clear" w:color="auto" w:fill="auto"/>
            <w:noWrap/>
            <w:vAlign w:val="bottom"/>
            <w:hideMark/>
          </w:tcPr>
          <w:p w14:paraId="4353075C" w14:textId="77777777" w:rsidR="00F90BA1" w:rsidRDefault="00F90BA1">
            <w:pPr>
              <w:rPr>
                <w:sz w:val="20"/>
                <w:szCs w:val="20"/>
              </w:rPr>
            </w:pPr>
          </w:p>
        </w:tc>
        <w:tc>
          <w:tcPr>
            <w:tcW w:w="1329" w:type="dxa"/>
            <w:tcBorders>
              <w:top w:val="single" w:sz="4" w:space="0" w:color="auto"/>
              <w:left w:val="nil"/>
              <w:bottom w:val="double" w:sz="6" w:space="0" w:color="auto"/>
              <w:right w:val="nil"/>
            </w:tcBorders>
            <w:shd w:val="clear" w:color="auto" w:fill="auto"/>
            <w:noWrap/>
            <w:vAlign w:val="bottom"/>
            <w:hideMark/>
          </w:tcPr>
          <w:p w14:paraId="634E2A23" w14:textId="77777777" w:rsidR="00F90BA1" w:rsidRDefault="00F90BA1">
            <w:pPr>
              <w:rPr>
                <w:rFonts w:ascii="Arial" w:hAnsi="Arial" w:cs="Arial"/>
                <w:color w:val="000000"/>
                <w:sz w:val="20"/>
                <w:szCs w:val="20"/>
              </w:rPr>
            </w:pPr>
            <w:r>
              <w:rPr>
                <w:rFonts w:ascii="Arial" w:hAnsi="Arial" w:cs="Arial"/>
                <w:color w:val="000000"/>
                <w:sz w:val="20"/>
                <w:szCs w:val="20"/>
              </w:rPr>
              <w:t xml:space="preserve">     16,820.20 </w:t>
            </w:r>
          </w:p>
        </w:tc>
      </w:tr>
      <w:tr w:rsidR="00F90BA1" w:rsidRPr="00F90BA1" w14:paraId="6F35534E" w14:textId="77777777" w:rsidTr="00F90BA1">
        <w:trPr>
          <w:gridAfter w:val="1"/>
          <w:wAfter w:w="1329" w:type="dxa"/>
          <w:trHeight w:val="288"/>
        </w:trPr>
        <w:tc>
          <w:tcPr>
            <w:tcW w:w="1420" w:type="dxa"/>
            <w:gridSpan w:val="2"/>
            <w:tcBorders>
              <w:top w:val="nil"/>
              <w:left w:val="nil"/>
              <w:bottom w:val="nil"/>
              <w:right w:val="nil"/>
            </w:tcBorders>
            <w:shd w:val="clear" w:color="auto" w:fill="auto"/>
            <w:noWrap/>
            <w:vAlign w:val="bottom"/>
          </w:tcPr>
          <w:p w14:paraId="06DB11B5" w14:textId="4C0DB265" w:rsidR="00F90BA1" w:rsidRPr="00F90BA1" w:rsidRDefault="00F90BA1" w:rsidP="00F90BA1">
            <w:pPr>
              <w:rPr>
                <w:rFonts w:ascii="Arial" w:hAnsi="Arial" w:cs="Arial"/>
                <w:sz w:val="20"/>
                <w:szCs w:val="20"/>
                <w:lang w:eastAsia="en-GB"/>
              </w:rPr>
            </w:pPr>
          </w:p>
        </w:tc>
        <w:tc>
          <w:tcPr>
            <w:tcW w:w="965" w:type="dxa"/>
            <w:tcBorders>
              <w:top w:val="nil"/>
              <w:left w:val="nil"/>
              <w:bottom w:val="nil"/>
              <w:right w:val="nil"/>
            </w:tcBorders>
            <w:shd w:val="clear" w:color="auto" w:fill="auto"/>
            <w:noWrap/>
            <w:vAlign w:val="bottom"/>
          </w:tcPr>
          <w:p w14:paraId="1D42EE40" w14:textId="77777777" w:rsidR="00F90BA1" w:rsidRPr="00F90BA1" w:rsidRDefault="00F90BA1" w:rsidP="00F90BA1">
            <w:pPr>
              <w:rPr>
                <w:rFonts w:ascii="Arial" w:hAnsi="Arial" w:cs="Arial"/>
                <w:sz w:val="20"/>
                <w:szCs w:val="20"/>
                <w:lang w:eastAsia="en-GB"/>
              </w:rPr>
            </w:pPr>
          </w:p>
        </w:tc>
        <w:tc>
          <w:tcPr>
            <w:tcW w:w="3012" w:type="dxa"/>
            <w:gridSpan w:val="5"/>
            <w:tcBorders>
              <w:top w:val="nil"/>
              <w:left w:val="nil"/>
              <w:bottom w:val="nil"/>
              <w:right w:val="nil"/>
            </w:tcBorders>
            <w:shd w:val="clear" w:color="auto" w:fill="auto"/>
            <w:noWrap/>
            <w:vAlign w:val="bottom"/>
          </w:tcPr>
          <w:p w14:paraId="2BBAC825" w14:textId="080F3FC2" w:rsidR="00F90BA1" w:rsidRPr="00F90BA1" w:rsidRDefault="00F90BA1" w:rsidP="00F90BA1">
            <w:pPr>
              <w:rPr>
                <w:rFonts w:ascii="Arial" w:hAnsi="Arial" w:cs="Arial"/>
                <w:sz w:val="20"/>
                <w:szCs w:val="20"/>
                <w:lang w:eastAsia="en-GB"/>
              </w:rPr>
            </w:pPr>
          </w:p>
        </w:tc>
        <w:tc>
          <w:tcPr>
            <w:tcW w:w="1340" w:type="dxa"/>
            <w:gridSpan w:val="3"/>
            <w:tcBorders>
              <w:top w:val="nil"/>
              <w:left w:val="nil"/>
              <w:bottom w:val="nil"/>
              <w:right w:val="nil"/>
            </w:tcBorders>
            <w:shd w:val="clear" w:color="auto" w:fill="auto"/>
            <w:noWrap/>
            <w:vAlign w:val="bottom"/>
          </w:tcPr>
          <w:p w14:paraId="379D0471" w14:textId="7A46C562" w:rsidR="00F90BA1" w:rsidRPr="00F90BA1" w:rsidRDefault="00F90BA1" w:rsidP="00F90BA1">
            <w:pPr>
              <w:rPr>
                <w:rFonts w:ascii="Arial"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1DC02417" w14:textId="77777777" w:rsidR="00F90BA1" w:rsidRPr="00F90BA1" w:rsidRDefault="00F90BA1" w:rsidP="00F90BA1">
            <w:pPr>
              <w:rPr>
                <w:rFonts w:ascii="Arial" w:hAnsi="Arial" w:cs="Arial"/>
                <w:color w:val="000000"/>
                <w:sz w:val="20"/>
                <w:szCs w:val="20"/>
                <w:lang w:eastAsia="en-GB"/>
              </w:rPr>
            </w:pPr>
          </w:p>
        </w:tc>
      </w:tr>
      <w:tr w:rsidR="00F90BA1" w:rsidRPr="00F90BA1" w14:paraId="474DD1DC" w14:textId="77777777" w:rsidTr="00F90BA1">
        <w:trPr>
          <w:gridAfter w:val="1"/>
          <w:wAfter w:w="1329" w:type="dxa"/>
          <w:trHeight w:val="288"/>
        </w:trPr>
        <w:tc>
          <w:tcPr>
            <w:tcW w:w="1420" w:type="dxa"/>
            <w:gridSpan w:val="2"/>
            <w:tcBorders>
              <w:top w:val="nil"/>
              <w:left w:val="nil"/>
              <w:bottom w:val="nil"/>
              <w:right w:val="nil"/>
            </w:tcBorders>
            <w:shd w:val="clear" w:color="auto" w:fill="auto"/>
            <w:noWrap/>
            <w:vAlign w:val="bottom"/>
          </w:tcPr>
          <w:p w14:paraId="6BC9C614" w14:textId="77777777" w:rsidR="00F90BA1" w:rsidRPr="00F90BA1" w:rsidRDefault="00F90BA1" w:rsidP="00F90BA1">
            <w:pPr>
              <w:rPr>
                <w:rFonts w:ascii="Times New Roman" w:hAnsi="Times New Roman"/>
                <w:sz w:val="20"/>
                <w:szCs w:val="20"/>
                <w:lang w:eastAsia="en-GB"/>
              </w:rPr>
            </w:pPr>
          </w:p>
        </w:tc>
        <w:tc>
          <w:tcPr>
            <w:tcW w:w="965" w:type="dxa"/>
            <w:tcBorders>
              <w:top w:val="nil"/>
              <w:left w:val="nil"/>
              <w:bottom w:val="nil"/>
              <w:right w:val="nil"/>
            </w:tcBorders>
            <w:shd w:val="clear" w:color="auto" w:fill="auto"/>
            <w:noWrap/>
            <w:vAlign w:val="bottom"/>
          </w:tcPr>
          <w:p w14:paraId="36C0D917" w14:textId="77777777" w:rsidR="00F90BA1" w:rsidRPr="00F90BA1" w:rsidRDefault="00F90BA1" w:rsidP="00F90BA1">
            <w:pPr>
              <w:rPr>
                <w:rFonts w:ascii="Times New Roman" w:hAnsi="Times New Roman"/>
                <w:sz w:val="20"/>
                <w:szCs w:val="20"/>
                <w:lang w:eastAsia="en-GB"/>
              </w:rPr>
            </w:pPr>
          </w:p>
        </w:tc>
        <w:tc>
          <w:tcPr>
            <w:tcW w:w="1004" w:type="dxa"/>
            <w:tcBorders>
              <w:top w:val="nil"/>
              <w:left w:val="nil"/>
              <w:bottom w:val="nil"/>
              <w:right w:val="nil"/>
            </w:tcBorders>
            <w:shd w:val="clear" w:color="auto" w:fill="auto"/>
            <w:noWrap/>
            <w:vAlign w:val="bottom"/>
          </w:tcPr>
          <w:p w14:paraId="1F550985" w14:textId="44819A04" w:rsidR="00F90BA1" w:rsidRPr="00F90BA1" w:rsidRDefault="00F90BA1" w:rsidP="00F90BA1">
            <w:pPr>
              <w:rPr>
                <w:rFonts w:ascii="Arial" w:hAnsi="Arial" w:cs="Arial"/>
                <w:sz w:val="20"/>
                <w:szCs w:val="20"/>
                <w:lang w:eastAsia="en-GB"/>
              </w:rPr>
            </w:pPr>
          </w:p>
        </w:tc>
        <w:tc>
          <w:tcPr>
            <w:tcW w:w="1004" w:type="dxa"/>
            <w:gridSpan w:val="2"/>
            <w:tcBorders>
              <w:top w:val="nil"/>
              <w:left w:val="nil"/>
              <w:bottom w:val="nil"/>
              <w:right w:val="nil"/>
            </w:tcBorders>
            <w:shd w:val="clear" w:color="auto" w:fill="auto"/>
            <w:noWrap/>
            <w:vAlign w:val="bottom"/>
          </w:tcPr>
          <w:p w14:paraId="1C5AF5B5" w14:textId="77777777" w:rsidR="00F90BA1" w:rsidRPr="00F90BA1" w:rsidRDefault="00F90BA1" w:rsidP="00F90BA1">
            <w:pPr>
              <w:rPr>
                <w:rFonts w:ascii="Arial" w:hAnsi="Arial" w:cs="Arial"/>
                <w:sz w:val="20"/>
                <w:szCs w:val="20"/>
                <w:lang w:eastAsia="en-GB"/>
              </w:rPr>
            </w:pPr>
          </w:p>
        </w:tc>
        <w:tc>
          <w:tcPr>
            <w:tcW w:w="1004" w:type="dxa"/>
            <w:gridSpan w:val="2"/>
            <w:tcBorders>
              <w:top w:val="nil"/>
              <w:left w:val="nil"/>
              <w:bottom w:val="nil"/>
              <w:right w:val="nil"/>
            </w:tcBorders>
            <w:shd w:val="clear" w:color="auto" w:fill="auto"/>
            <w:noWrap/>
            <w:vAlign w:val="bottom"/>
          </w:tcPr>
          <w:p w14:paraId="6890D1AE" w14:textId="77777777" w:rsidR="00F90BA1" w:rsidRPr="00F90BA1" w:rsidRDefault="00F90BA1" w:rsidP="00F90BA1">
            <w:pPr>
              <w:rPr>
                <w:rFonts w:ascii="Times New Roman" w:hAnsi="Times New Roman"/>
                <w:sz w:val="20"/>
                <w:szCs w:val="20"/>
                <w:lang w:eastAsia="en-GB"/>
              </w:rPr>
            </w:pPr>
          </w:p>
        </w:tc>
        <w:tc>
          <w:tcPr>
            <w:tcW w:w="1340" w:type="dxa"/>
            <w:gridSpan w:val="3"/>
            <w:tcBorders>
              <w:top w:val="nil"/>
              <w:left w:val="nil"/>
              <w:bottom w:val="nil"/>
              <w:right w:val="nil"/>
            </w:tcBorders>
            <w:shd w:val="clear" w:color="auto" w:fill="auto"/>
            <w:noWrap/>
            <w:vAlign w:val="bottom"/>
          </w:tcPr>
          <w:p w14:paraId="16C8F181" w14:textId="77777777" w:rsidR="00F90BA1" w:rsidRPr="00F90BA1" w:rsidRDefault="00F90BA1" w:rsidP="00F90BA1">
            <w:pPr>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E5ADEB" w14:textId="77777777" w:rsidR="00F90BA1" w:rsidRPr="00F90BA1" w:rsidRDefault="00F90BA1" w:rsidP="00F90BA1">
            <w:pPr>
              <w:rPr>
                <w:rFonts w:ascii="Times New Roman" w:hAnsi="Times New Roman"/>
                <w:sz w:val="20"/>
                <w:szCs w:val="20"/>
                <w:lang w:eastAsia="en-GB"/>
              </w:rPr>
            </w:pPr>
          </w:p>
        </w:tc>
      </w:tr>
    </w:tbl>
    <w:p w14:paraId="28464550" w14:textId="77777777" w:rsidR="00C17723" w:rsidRPr="00712169" w:rsidRDefault="00C17723" w:rsidP="000C3835">
      <w:pPr>
        <w:numPr>
          <w:ilvl w:val="0"/>
          <w:numId w:val="36"/>
        </w:numPr>
        <w:ind w:left="0" w:hanging="426"/>
        <w:rPr>
          <w:rFonts w:ascii="Arial" w:hAnsi="Arial" w:cs="Arial"/>
        </w:rPr>
      </w:pPr>
      <w:r w:rsidRPr="00712169">
        <w:rPr>
          <w:rFonts w:ascii="Arial" w:hAnsi="Arial" w:cs="Arial"/>
          <w:u w:val="single"/>
        </w:rPr>
        <w:t>Accounts for Payment</w:t>
      </w:r>
    </w:p>
    <w:p w14:paraId="2ADDD8B2" w14:textId="77777777" w:rsidR="00C17723" w:rsidRPr="00712169" w:rsidRDefault="00C17723" w:rsidP="000C3835">
      <w:pPr>
        <w:rPr>
          <w:rFonts w:ascii="Arial" w:hAnsi="Arial" w:cs="Arial"/>
        </w:rPr>
      </w:pPr>
      <w:r w:rsidRPr="00712169">
        <w:rPr>
          <w:rFonts w:ascii="Arial" w:hAnsi="Arial" w:cs="Arial"/>
        </w:rPr>
        <w:t>It is recommended that authority be granted for the payment of the following amounts: -</w:t>
      </w:r>
    </w:p>
    <w:p w14:paraId="1BCEE059" w14:textId="77777777" w:rsidR="00C17723" w:rsidRPr="00712169" w:rsidRDefault="00C17723" w:rsidP="000C3835">
      <w:pPr>
        <w:rPr>
          <w:rFonts w:ascii="Arial" w:hAnsi="Arial" w:cs="Arial"/>
        </w:rPr>
      </w:pPr>
    </w:p>
    <w:p w14:paraId="6A817096" w14:textId="77777777" w:rsidR="00C17723" w:rsidRPr="00712169" w:rsidRDefault="00C17723" w:rsidP="000C3835">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2701E8" w:rsidRPr="00712169" w14:paraId="6990E38E" w14:textId="77777777" w:rsidTr="00D27BAF">
        <w:tc>
          <w:tcPr>
            <w:tcW w:w="3364" w:type="dxa"/>
            <w:tcBorders>
              <w:top w:val="single" w:sz="4" w:space="0" w:color="auto"/>
              <w:left w:val="single" w:sz="4" w:space="0" w:color="auto"/>
              <w:bottom w:val="single" w:sz="4" w:space="0" w:color="auto"/>
              <w:right w:val="single" w:sz="4" w:space="0" w:color="auto"/>
            </w:tcBorders>
            <w:hideMark/>
          </w:tcPr>
          <w:p w14:paraId="02C9202C" w14:textId="77777777" w:rsidR="00C17723" w:rsidRPr="00712169" w:rsidRDefault="00C17723" w:rsidP="000C3835">
            <w:pPr>
              <w:rPr>
                <w:rFonts w:ascii="Arial" w:hAnsi="Arial" w:cs="Arial"/>
              </w:rPr>
            </w:pPr>
            <w:r w:rsidRPr="00712169">
              <w:rPr>
                <w:rFonts w:ascii="Arial" w:hAnsi="Arial" w:cs="Arial"/>
              </w:rPr>
              <w:t>Payee</w:t>
            </w:r>
          </w:p>
        </w:tc>
        <w:tc>
          <w:tcPr>
            <w:tcW w:w="2029" w:type="dxa"/>
            <w:tcBorders>
              <w:top w:val="single" w:sz="4" w:space="0" w:color="auto"/>
              <w:left w:val="single" w:sz="4" w:space="0" w:color="auto"/>
              <w:bottom w:val="single" w:sz="4" w:space="0" w:color="auto"/>
              <w:right w:val="single" w:sz="4" w:space="0" w:color="auto"/>
            </w:tcBorders>
            <w:hideMark/>
          </w:tcPr>
          <w:p w14:paraId="78E3E28A" w14:textId="77777777" w:rsidR="00C17723" w:rsidRPr="00712169" w:rsidRDefault="00C17723" w:rsidP="000C3835">
            <w:pPr>
              <w:rPr>
                <w:rFonts w:ascii="Arial" w:hAnsi="Arial" w:cs="Arial"/>
              </w:rPr>
            </w:pPr>
            <w:r w:rsidRPr="00712169">
              <w:rPr>
                <w:rFonts w:ascii="Arial" w:hAnsi="Arial" w:cs="Arial"/>
              </w:rPr>
              <w:t>Amount</w:t>
            </w:r>
          </w:p>
          <w:p w14:paraId="5976CEEE" w14:textId="77777777" w:rsidR="00C17723" w:rsidRPr="00712169" w:rsidRDefault="00C17723" w:rsidP="000C3835">
            <w:pPr>
              <w:rPr>
                <w:rFonts w:ascii="Arial" w:hAnsi="Arial" w:cs="Arial"/>
              </w:rPr>
            </w:pPr>
            <w:r w:rsidRPr="00712169">
              <w:rPr>
                <w:rFonts w:ascii="Arial" w:hAnsi="Arial" w:cs="Arial"/>
              </w:rPr>
              <w:t>£</w:t>
            </w:r>
          </w:p>
        </w:tc>
        <w:tc>
          <w:tcPr>
            <w:tcW w:w="2841" w:type="dxa"/>
            <w:tcBorders>
              <w:top w:val="single" w:sz="4" w:space="0" w:color="auto"/>
              <w:left w:val="single" w:sz="4" w:space="0" w:color="auto"/>
              <w:bottom w:val="single" w:sz="4" w:space="0" w:color="auto"/>
              <w:right w:val="single" w:sz="4" w:space="0" w:color="auto"/>
            </w:tcBorders>
          </w:tcPr>
          <w:p w14:paraId="3DED6889" w14:textId="77777777" w:rsidR="00C17723" w:rsidRPr="00712169" w:rsidRDefault="00C17723" w:rsidP="000C3835">
            <w:pPr>
              <w:rPr>
                <w:rFonts w:ascii="Arial" w:hAnsi="Arial" w:cs="Arial"/>
              </w:rPr>
            </w:pPr>
            <w:r w:rsidRPr="00712169">
              <w:rPr>
                <w:rFonts w:ascii="Arial" w:hAnsi="Arial" w:cs="Arial"/>
              </w:rPr>
              <w:t>Cheque Number</w:t>
            </w:r>
          </w:p>
          <w:p w14:paraId="57D03512" w14:textId="77777777" w:rsidR="00C17723" w:rsidRPr="00712169" w:rsidRDefault="00C17723" w:rsidP="000C3835">
            <w:pPr>
              <w:rPr>
                <w:rFonts w:ascii="Arial" w:hAnsi="Arial" w:cs="Arial"/>
              </w:rPr>
            </w:pPr>
          </w:p>
        </w:tc>
      </w:tr>
      <w:tr w:rsidR="002701E8" w:rsidRPr="00712169" w14:paraId="30C9E6FC" w14:textId="77777777" w:rsidTr="00D27BAF">
        <w:tc>
          <w:tcPr>
            <w:tcW w:w="3364" w:type="dxa"/>
            <w:tcBorders>
              <w:top w:val="single" w:sz="4" w:space="0" w:color="auto"/>
              <w:left w:val="single" w:sz="4" w:space="0" w:color="auto"/>
              <w:bottom w:val="single" w:sz="4" w:space="0" w:color="auto"/>
              <w:right w:val="single" w:sz="4" w:space="0" w:color="auto"/>
            </w:tcBorders>
          </w:tcPr>
          <w:p w14:paraId="7676ADA0" w14:textId="441DC9F8" w:rsidR="00C17723" w:rsidRPr="00712169" w:rsidRDefault="00AF67C9" w:rsidP="000C3835">
            <w:pPr>
              <w:pStyle w:val="Footer"/>
              <w:tabs>
                <w:tab w:val="left" w:pos="720"/>
              </w:tabs>
              <w:rPr>
                <w:rFonts w:ascii="Arial" w:hAnsi="Arial" w:cs="Arial"/>
              </w:rPr>
            </w:pPr>
            <w:bookmarkStart w:id="0" w:name="_Hlk81337912"/>
            <w:r w:rsidRPr="00712169">
              <w:rPr>
                <w:rFonts w:ascii="Arial" w:hAnsi="Arial" w:cs="Arial"/>
              </w:rPr>
              <w:t xml:space="preserve">Y Prescott – </w:t>
            </w:r>
            <w:r w:rsidR="006A71D0" w:rsidRPr="00712169">
              <w:rPr>
                <w:rFonts w:ascii="Arial" w:hAnsi="Arial" w:cs="Arial"/>
              </w:rPr>
              <w:t>Dec</w:t>
            </w:r>
          </w:p>
        </w:tc>
        <w:tc>
          <w:tcPr>
            <w:tcW w:w="2029" w:type="dxa"/>
            <w:tcBorders>
              <w:top w:val="single" w:sz="4" w:space="0" w:color="auto"/>
              <w:left w:val="single" w:sz="4" w:space="0" w:color="auto"/>
              <w:bottom w:val="single" w:sz="4" w:space="0" w:color="auto"/>
              <w:right w:val="single" w:sz="4" w:space="0" w:color="auto"/>
            </w:tcBorders>
          </w:tcPr>
          <w:p w14:paraId="41EFDAAC" w14:textId="6C3E7F8B" w:rsidR="00C17723" w:rsidRPr="00712169" w:rsidRDefault="00AF67C9" w:rsidP="000C3835">
            <w:pPr>
              <w:rPr>
                <w:rFonts w:ascii="Arial" w:hAnsi="Arial" w:cs="Arial"/>
              </w:rPr>
            </w:pPr>
            <w:r w:rsidRPr="00712169">
              <w:rPr>
                <w:rFonts w:ascii="Arial" w:hAnsi="Arial" w:cs="Arial"/>
              </w:rPr>
              <w:t>508.00</w:t>
            </w:r>
          </w:p>
        </w:tc>
        <w:tc>
          <w:tcPr>
            <w:tcW w:w="2841" w:type="dxa"/>
            <w:tcBorders>
              <w:top w:val="single" w:sz="4" w:space="0" w:color="auto"/>
              <w:left w:val="single" w:sz="4" w:space="0" w:color="auto"/>
              <w:bottom w:val="single" w:sz="4" w:space="0" w:color="auto"/>
              <w:right w:val="single" w:sz="4" w:space="0" w:color="auto"/>
            </w:tcBorders>
          </w:tcPr>
          <w:p w14:paraId="29A4C297" w14:textId="68D39C3F" w:rsidR="00C17723" w:rsidRPr="00712169" w:rsidRDefault="001E27B9" w:rsidP="000C3835">
            <w:pPr>
              <w:rPr>
                <w:rFonts w:ascii="Arial" w:hAnsi="Arial" w:cs="Arial"/>
              </w:rPr>
            </w:pPr>
            <w:r w:rsidRPr="00712169">
              <w:rPr>
                <w:rFonts w:ascii="Arial" w:hAnsi="Arial" w:cs="Arial"/>
              </w:rPr>
              <w:t>BT</w:t>
            </w:r>
          </w:p>
        </w:tc>
        <w:bookmarkEnd w:id="0"/>
      </w:tr>
      <w:tr w:rsidR="002701E8" w:rsidRPr="00712169" w14:paraId="18EEBD92" w14:textId="77777777" w:rsidTr="00D27BAF">
        <w:tc>
          <w:tcPr>
            <w:tcW w:w="3364" w:type="dxa"/>
            <w:tcBorders>
              <w:top w:val="single" w:sz="4" w:space="0" w:color="auto"/>
              <w:left w:val="single" w:sz="4" w:space="0" w:color="auto"/>
              <w:bottom w:val="single" w:sz="4" w:space="0" w:color="auto"/>
              <w:right w:val="single" w:sz="4" w:space="0" w:color="auto"/>
            </w:tcBorders>
          </w:tcPr>
          <w:p w14:paraId="4CAF1A01" w14:textId="2895AF90" w:rsidR="00C17723" w:rsidRPr="00712169" w:rsidRDefault="006A71D0" w:rsidP="000C3835">
            <w:pPr>
              <w:pStyle w:val="Footer"/>
              <w:tabs>
                <w:tab w:val="left" w:pos="720"/>
              </w:tabs>
              <w:rPr>
                <w:rFonts w:ascii="Arial" w:hAnsi="Arial" w:cs="Arial"/>
              </w:rPr>
            </w:pPr>
            <w:r w:rsidRPr="00712169">
              <w:rPr>
                <w:rFonts w:ascii="Arial" w:hAnsi="Arial" w:cs="Arial"/>
              </w:rPr>
              <w:t>Amazon</w:t>
            </w:r>
          </w:p>
        </w:tc>
        <w:tc>
          <w:tcPr>
            <w:tcW w:w="2029" w:type="dxa"/>
            <w:tcBorders>
              <w:top w:val="single" w:sz="4" w:space="0" w:color="auto"/>
              <w:left w:val="single" w:sz="4" w:space="0" w:color="auto"/>
              <w:bottom w:val="single" w:sz="4" w:space="0" w:color="auto"/>
              <w:right w:val="single" w:sz="4" w:space="0" w:color="auto"/>
            </w:tcBorders>
          </w:tcPr>
          <w:p w14:paraId="748564A3" w14:textId="7F4D7C02" w:rsidR="00C17723" w:rsidRPr="00712169" w:rsidRDefault="00712169" w:rsidP="000C3835">
            <w:pPr>
              <w:rPr>
                <w:rFonts w:ascii="Arial" w:hAnsi="Arial" w:cs="Arial"/>
              </w:rPr>
            </w:pPr>
            <w:r w:rsidRPr="00712169">
              <w:rPr>
                <w:rFonts w:ascii="Arial" w:hAnsi="Arial" w:cs="Arial"/>
              </w:rPr>
              <w:t>279.99</w:t>
            </w:r>
          </w:p>
        </w:tc>
        <w:tc>
          <w:tcPr>
            <w:tcW w:w="2841" w:type="dxa"/>
            <w:tcBorders>
              <w:top w:val="single" w:sz="4" w:space="0" w:color="auto"/>
              <w:left w:val="single" w:sz="4" w:space="0" w:color="auto"/>
              <w:bottom w:val="single" w:sz="4" w:space="0" w:color="auto"/>
              <w:right w:val="single" w:sz="4" w:space="0" w:color="auto"/>
            </w:tcBorders>
          </w:tcPr>
          <w:p w14:paraId="3C72BDF9" w14:textId="15140FC2" w:rsidR="00C17723" w:rsidRPr="00712169" w:rsidRDefault="00712169" w:rsidP="000C3835">
            <w:pPr>
              <w:rPr>
                <w:rFonts w:ascii="Arial" w:hAnsi="Arial" w:cs="Arial"/>
              </w:rPr>
            </w:pPr>
            <w:r w:rsidRPr="00712169">
              <w:rPr>
                <w:rFonts w:ascii="Arial" w:hAnsi="Arial" w:cs="Arial"/>
              </w:rPr>
              <w:t>BT</w:t>
            </w:r>
          </w:p>
        </w:tc>
      </w:tr>
      <w:tr w:rsidR="002701E8" w:rsidRPr="00712169" w14:paraId="3F9E6AE3" w14:textId="77777777" w:rsidTr="00D27BAF">
        <w:tc>
          <w:tcPr>
            <w:tcW w:w="3364" w:type="dxa"/>
            <w:tcBorders>
              <w:top w:val="single" w:sz="4" w:space="0" w:color="auto"/>
              <w:left w:val="single" w:sz="4" w:space="0" w:color="auto"/>
              <w:bottom w:val="single" w:sz="4" w:space="0" w:color="auto"/>
              <w:right w:val="single" w:sz="4" w:space="0" w:color="auto"/>
            </w:tcBorders>
          </w:tcPr>
          <w:p w14:paraId="19EB41CA" w14:textId="6B432FB3" w:rsidR="00C17723" w:rsidRPr="00712169" w:rsidRDefault="006A71D0" w:rsidP="000C3835">
            <w:pPr>
              <w:pStyle w:val="Footer"/>
              <w:tabs>
                <w:tab w:val="left" w:pos="720"/>
              </w:tabs>
              <w:rPr>
                <w:rFonts w:ascii="Arial" w:hAnsi="Arial" w:cs="Arial"/>
              </w:rPr>
            </w:pPr>
            <w:r w:rsidRPr="00712169">
              <w:rPr>
                <w:rFonts w:ascii="Arial" w:hAnsi="Arial" w:cs="Arial"/>
              </w:rPr>
              <w:t xml:space="preserve">JRB – Dog Bag Dispenser </w:t>
            </w:r>
          </w:p>
        </w:tc>
        <w:tc>
          <w:tcPr>
            <w:tcW w:w="2029" w:type="dxa"/>
            <w:tcBorders>
              <w:top w:val="single" w:sz="4" w:space="0" w:color="auto"/>
              <w:left w:val="single" w:sz="4" w:space="0" w:color="auto"/>
              <w:bottom w:val="single" w:sz="4" w:space="0" w:color="auto"/>
              <w:right w:val="single" w:sz="4" w:space="0" w:color="auto"/>
            </w:tcBorders>
          </w:tcPr>
          <w:p w14:paraId="71479B40" w14:textId="4870167E" w:rsidR="00C17723" w:rsidRPr="00712169" w:rsidRDefault="006A71D0" w:rsidP="000C3835">
            <w:pPr>
              <w:rPr>
                <w:rFonts w:ascii="Arial" w:hAnsi="Arial" w:cs="Arial"/>
              </w:rPr>
            </w:pPr>
            <w:r w:rsidRPr="00712169">
              <w:rPr>
                <w:rFonts w:ascii="Arial" w:hAnsi="Arial" w:cs="Arial"/>
              </w:rPr>
              <w:t>399.72</w:t>
            </w:r>
          </w:p>
        </w:tc>
        <w:tc>
          <w:tcPr>
            <w:tcW w:w="2841" w:type="dxa"/>
            <w:tcBorders>
              <w:top w:val="single" w:sz="4" w:space="0" w:color="auto"/>
              <w:left w:val="single" w:sz="4" w:space="0" w:color="auto"/>
              <w:bottom w:val="single" w:sz="4" w:space="0" w:color="auto"/>
              <w:right w:val="single" w:sz="4" w:space="0" w:color="auto"/>
            </w:tcBorders>
          </w:tcPr>
          <w:p w14:paraId="631BE148" w14:textId="34E636A2" w:rsidR="00C17723" w:rsidRPr="00712169" w:rsidRDefault="006A71D0" w:rsidP="000C3835">
            <w:pPr>
              <w:rPr>
                <w:rFonts w:ascii="Arial" w:hAnsi="Arial" w:cs="Arial"/>
              </w:rPr>
            </w:pPr>
            <w:r w:rsidRPr="00712169">
              <w:rPr>
                <w:rFonts w:ascii="Arial" w:hAnsi="Arial" w:cs="Arial"/>
              </w:rPr>
              <w:t>BT</w:t>
            </w:r>
          </w:p>
        </w:tc>
      </w:tr>
      <w:tr w:rsidR="00B4238C" w:rsidRPr="00712169" w14:paraId="743683D5" w14:textId="77777777" w:rsidTr="00D27BAF">
        <w:tc>
          <w:tcPr>
            <w:tcW w:w="3364" w:type="dxa"/>
            <w:tcBorders>
              <w:top w:val="single" w:sz="4" w:space="0" w:color="auto"/>
              <w:left w:val="single" w:sz="4" w:space="0" w:color="auto"/>
              <w:bottom w:val="single" w:sz="4" w:space="0" w:color="auto"/>
              <w:right w:val="single" w:sz="4" w:space="0" w:color="auto"/>
            </w:tcBorders>
          </w:tcPr>
          <w:p w14:paraId="0489A8DD" w14:textId="41C9B4D3" w:rsidR="00B4238C" w:rsidRPr="00712169" w:rsidRDefault="00B4238C" w:rsidP="000C3835">
            <w:pPr>
              <w:pStyle w:val="Footer"/>
              <w:tabs>
                <w:tab w:val="left" w:pos="720"/>
              </w:tabs>
              <w:rPr>
                <w:rFonts w:ascii="Arial" w:hAnsi="Arial" w:cs="Arial"/>
              </w:rPr>
            </w:pPr>
          </w:p>
        </w:tc>
        <w:tc>
          <w:tcPr>
            <w:tcW w:w="2029" w:type="dxa"/>
            <w:tcBorders>
              <w:top w:val="single" w:sz="4" w:space="0" w:color="auto"/>
              <w:left w:val="single" w:sz="4" w:space="0" w:color="auto"/>
              <w:bottom w:val="single" w:sz="4" w:space="0" w:color="auto"/>
              <w:right w:val="single" w:sz="4" w:space="0" w:color="auto"/>
            </w:tcBorders>
          </w:tcPr>
          <w:p w14:paraId="301FCEE6" w14:textId="2432894A" w:rsidR="00B4238C" w:rsidRPr="00712169" w:rsidRDefault="00B4238C" w:rsidP="000C3835">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tcPr>
          <w:p w14:paraId="4F511243" w14:textId="00FD8DDC" w:rsidR="00B4238C" w:rsidRPr="00712169" w:rsidRDefault="00B4238C" w:rsidP="000C3835">
            <w:pPr>
              <w:rPr>
                <w:rFonts w:ascii="Arial" w:hAnsi="Arial" w:cs="Arial"/>
              </w:rPr>
            </w:pPr>
          </w:p>
        </w:tc>
      </w:tr>
    </w:tbl>
    <w:p w14:paraId="3B77573D" w14:textId="77777777" w:rsidR="00C17723" w:rsidRPr="00712169" w:rsidRDefault="00C17723" w:rsidP="000C3835">
      <w:pPr>
        <w:rPr>
          <w:rFonts w:ascii="Arial" w:hAnsi="Arial" w:cs="Arial"/>
        </w:rPr>
      </w:pPr>
    </w:p>
    <w:p w14:paraId="2473644F" w14:textId="77777777" w:rsidR="00CC4FBC" w:rsidRPr="00712169" w:rsidRDefault="00CC4FBC" w:rsidP="000C3835">
      <w:pPr>
        <w:rPr>
          <w:rFonts w:ascii="Arial" w:hAnsi="Arial" w:cs="Arial"/>
        </w:rPr>
      </w:pPr>
    </w:p>
    <w:p w14:paraId="6992B358" w14:textId="77777777" w:rsidR="00C17723" w:rsidRPr="00712169" w:rsidRDefault="00C17723" w:rsidP="000C3835">
      <w:pPr>
        <w:tabs>
          <w:tab w:val="left" w:pos="567"/>
        </w:tabs>
        <w:ind w:hanging="720"/>
        <w:rPr>
          <w:rFonts w:ascii="Arial" w:hAnsi="Arial" w:cs="Arial"/>
        </w:rPr>
      </w:pPr>
    </w:p>
    <w:p w14:paraId="3BF72497" w14:textId="77777777" w:rsidR="00C17723" w:rsidRPr="00712169" w:rsidRDefault="00C17723" w:rsidP="000C3835">
      <w:pPr>
        <w:tabs>
          <w:tab w:val="left" w:pos="567"/>
        </w:tabs>
        <w:ind w:hanging="720"/>
        <w:rPr>
          <w:rFonts w:ascii="Arial" w:hAnsi="Arial" w:cs="Arial"/>
        </w:rPr>
      </w:pPr>
    </w:p>
    <w:p w14:paraId="134384BB" w14:textId="77777777" w:rsidR="00C17723" w:rsidRPr="00712169" w:rsidRDefault="00C17723" w:rsidP="000C3835">
      <w:pPr>
        <w:tabs>
          <w:tab w:val="left" w:pos="567"/>
        </w:tabs>
        <w:ind w:hanging="720"/>
        <w:rPr>
          <w:rFonts w:ascii="Arial" w:hAnsi="Arial" w:cs="Arial"/>
          <w:u w:val="single"/>
        </w:rPr>
      </w:pPr>
      <w:r w:rsidRPr="00712169">
        <w:rPr>
          <w:rFonts w:ascii="Arial" w:hAnsi="Arial" w:cs="Arial"/>
        </w:rPr>
        <w:t>(c)</w:t>
      </w:r>
      <w:r w:rsidRPr="00712169">
        <w:rPr>
          <w:rFonts w:ascii="Arial" w:hAnsi="Arial" w:cs="Arial"/>
        </w:rPr>
        <w:tab/>
      </w:r>
      <w:r w:rsidRPr="00712169">
        <w:rPr>
          <w:rFonts w:ascii="Arial" w:hAnsi="Arial" w:cs="Arial"/>
          <w:u w:val="single"/>
        </w:rPr>
        <w:t>Assets Register</w:t>
      </w:r>
    </w:p>
    <w:p w14:paraId="2047C58A" w14:textId="77777777" w:rsidR="00C17723" w:rsidRPr="00712169" w:rsidRDefault="00C17723" w:rsidP="000C3835">
      <w:pPr>
        <w:tabs>
          <w:tab w:val="left" w:pos="567"/>
        </w:tabs>
        <w:rPr>
          <w:rFonts w:ascii="Arial" w:hAnsi="Arial" w:cs="Arial"/>
        </w:rPr>
      </w:pPr>
      <w:r w:rsidRPr="00712169">
        <w:rPr>
          <w:rFonts w:ascii="Arial" w:hAnsi="Arial" w:cs="Arial"/>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7C71FD2C" w14:textId="77777777" w:rsidR="00C17723" w:rsidRPr="00712169" w:rsidRDefault="00C17723" w:rsidP="000C3835">
      <w:pPr>
        <w:tabs>
          <w:tab w:val="left" w:pos="567"/>
        </w:tabs>
        <w:rPr>
          <w:rFonts w:ascii="Arial" w:hAnsi="Arial" w:cs="Arial"/>
        </w:rPr>
      </w:pPr>
    </w:p>
    <w:p w14:paraId="3C0A6A1C" w14:textId="384E4722" w:rsidR="00C17723" w:rsidRDefault="00C17723" w:rsidP="000C3835">
      <w:pPr>
        <w:tabs>
          <w:tab w:val="left" w:pos="567"/>
        </w:tabs>
        <w:rPr>
          <w:rFonts w:ascii="Arial" w:hAnsi="Arial" w:cs="Arial"/>
        </w:rPr>
      </w:pPr>
      <w:r w:rsidRPr="00712169">
        <w:rPr>
          <w:rFonts w:ascii="Arial" w:hAnsi="Arial" w:cs="Arial"/>
        </w:rPr>
        <w:t>Recommended that the Assets Register is noted and approved.</w:t>
      </w:r>
    </w:p>
    <w:p w14:paraId="2E0BB88C" w14:textId="12B39A7E" w:rsidR="00F90BA1" w:rsidRDefault="00F90BA1" w:rsidP="000C3835">
      <w:pPr>
        <w:tabs>
          <w:tab w:val="left" w:pos="567"/>
        </w:tabs>
        <w:rPr>
          <w:rFonts w:ascii="Arial" w:hAnsi="Arial" w:cs="Arial"/>
        </w:rPr>
      </w:pPr>
    </w:p>
    <w:p w14:paraId="0F3AA021" w14:textId="571DC8FC" w:rsidR="00F90BA1" w:rsidRDefault="00F90BA1" w:rsidP="000C3835">
      <w:pPr>
        <w:tabs>
          <w:tab w:val="left" w:pos="567"/>
        </w:tabs>
        <w:rPr>
          <w:rFonts w:ascii="Arial" w:hAnsi="Arial" w:cs="Arial"/>
        </w:rPr>
      </w:pPr>
    </w:p>
    <w:p w14:paraId="2CB451D3" w14:textId="69FB393F" w:rsidR="00F90BA1" w:rsidRDefault="00F90BA1" w:rsidP="000C3835">
      <w:pPr>
        <w:tabs>
          <w:tab w:val="left" w:pos="567"/>
        </w:tabs>
        <w:rPr>
          <w:rFonts w:ascii="Arial" w:hAnsi="Arial" w:cs="Arial"/>
          <w:u w:val="single"/>
        </w:rPr>
      </w:pPr>
      <w:r w:rsidRPr="00F90BA1">
        <w:rPr>
          <w:rFonts w:ascii="Arial" w:hAnsi="Arial" w:cs="Arial"/>
          <w:u w:val="single"/>
        </w:rPr>
        <w:t>Item 11 Land Lease</w:t>
      </w:r>
    </w:p>
    <w:p w14:paraId="65D011A2" w14:textId="339B34DB" w:rsidR="00F90BA1" w:rsidRDefault="00F90BA1" w:rsidP="000C3835">
      <w:pPr>
        <w:tabs>
          <w:tab w:val="left" w:pos="567"/>
        </w:tabs>
        <w:rPr>
          <w:rFonts w:ascii="Arial" w:hAnsi="Arial" w:cs="Arial"/>
        </w:rPr>
      </w:pPr>
      <w:r>
        <w:rPr>
          <w:rFonts w:ascii="Arial" w:hAnsi="Arial" w:cs="Arial"/>
        </w:rPr>
        <w:t>We would need to raise the precept from £12.27 to £14.42 to cover the Land Lease proposal. This would mean the income received via the precept would only cover the invoice for the Land Lease works and no income would be available for salaries, expenses or other purchases.</w:t>
      </w:r>
    </w:p>
    <w:p w14:paraId="7B4F9FC1" w14:textId="3F9ADCA4" w:rsidR="00F90BA1" w:rsidRDefault="00F90BA1" w:rsidP="000C3835">
      <w:pPr>
        <w:tabs>
          <w:tab w:val="left" w:pos="567"/>
        </w:tabs>
        <w:rPr>
          <w:rFonts w:ascii="Arial" w:hAnsi="Arial" w:cs="Arial"/>
        </w:rPr>
      </w:pPr>
      <w:r>
        <w:rPr>
          <w:rFonts w:ascii="Arial" w:hAnsi="Arial" w:cs="Arial"/>
        </w:rPr>
        <w:t>This is based on 1141 Band D properties as per the last precept calculation.</w:t>
      </w:r>
    </w:p>
    <w:p w14:paraId="330F4D0E" w14:textId="02B8C5D9" w:rsidR="00485053" w:rsidRPr="00F90BA1" w:rsidRDefault="00485053" w:rsidP="000C3835">
      <w:pPr>
        <w:tabs>
          <w:tab w:val="left" w:pos="567"/>
        </w:tabs>
        <w:rPr>
          <w:rFonts w:ascii="Arial" w:hAnsi="Arial" w:cs="Arial"/>
        </w:rPr>
      </w:pPr>
      <w:r>
        <w:rPr>
          <w:rFonts w:ascii="Arial" w:hAnsi="Arial" w:cs="Arial"/>
        </w:rPr>
        <w:t>We pay £30.83 a year in land lease rent.</w:t>
      </w:r>
    </w:p>
    <w:p w14:paraId="3CD5B321" w14:textId="6D45BD52" w:rsidR="00712169" w:rsidRPr="00712169" w:rsidRDefault="00712169" w:rsidP="000C3835">
      <w:pPr>
        <w:tabs>
          <w:tab w:val="left" w:pos="567"/>
        </w:tabs>
        <w:rPr>
          <w:rFonts w:ascii="Arial" w:hAnsi="Arial" w:cs="Arial"/>
        </w:rPr>
      </w:pPr>
    </w:p>
    <w:p w14:paraId="277CE5CE" w14:textId="7D88E2C7" w:rsidR="00712169" w:rsidRPr="00712169" w:rsidRDefault="00712169" w:rsidP="000C3835">
      <w:pPr>
        <w:tabs>
          <w:tab w:val="left" w:pos="567"/>
        </w:tabs>
        <w:rPr>
          <w:rFonts w:ascii="Arial" w:hAnsi="Arial" w:cs="Arial"/>
        </w:rPr>
      </w:pPr>
    </w:p>
    <w:p w14:paraId="0770EF6C" w14:textId="77777777" w:rsidR="00712169" w:rsidRPr="00712169" w:rsidRDefault="00712169" w:rsidP="000C3835">
      <w:pPr>
        <w:tabs>
          <w:tab w:val="left" w:pos="567"/>
        </w:tabs>
        <w:rPr>
          <w:rFonts w:ascii="Arial" w:hAnsi="Arial" w:cs="Arial"/>
        </w:rPr>
      </w:pPr>
    </w:p>
    <w:p w14:paraId="13DA636F" w14:textId="3C25429C" w:rsidR="00E52FD1" w:rsidRPr="00712169" w:rsidRDefault="00E52FD1" w:rsidP="000C3835">
      <w:pPr>
        <w:tabs>
          <w:tab w:val="left" w:pos="567"/>
        </w:tabs>
        <w:rPr>
          <w:rFonts w:ascii="Arial" w:hAnsi="Arial" w:cs="Arial"/>
        </w:rPr>
      </w:pPr>
    </w:p>
    <w:p w14:paraId="7C7937BB" w14:textId="515BF1B3" w:rsidR="00E52FD1" w:rsidRPr="00712169" w:rsidRDefault="00E52FD1" w:rsidP="000C3835">
      <w:pPr>
        <w:tabs>
          <w:tab w:val="left" w:pos="567"/>
        </w:tabs>
        <w:rPr>
          <w:rFonts w:ascii="Arial" w:hAnsi="Arial" w:cs="Arial"/>
        </w:rPr>
      </w:pPr>
    </w:p>
    <w:p w14:paraId="4F54481A" w14:textId="77777777" w:rsidR="00E52FD1" w:rsidRPr="00712169" w:rsidRDefault="00E52FD1" w:rsidP="000C3835">
      <w:pPr>
        <w:tabs>
          <w:tab w:val="left" w:pos="567"/>
        </w:tabs>
        <w:rPr>
          <w:rFonts w:ascii="Arial" w:hAnsi="Arial" w:cs="Arial"/>
        </w:rPr>
      </w:pPr>
    </w:p>
    <w:sectPr w:rsidR="00E52FD1" w:rsidRPr="00712169" w:rsidSect="000C1DF9">
      <w:footerReference w:type="even" r:id="rId8"/>
      <w:footerReference w:type="default" r:id="rId9"/>
      <w:pgSz w:w="11906" w:h="16838"/>
      <w:pgMar w:top="540" w:right="170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6FFE" w14:textId="77777777" w:rsidR="00AD4640" w:rsidRDefault="00AD4640">
      <w:r>
        <w:separator/>
      </w:r>
    </w:p>
  </w:endnote>
  <w:endnote w:type="continuationSeparator" w:id="0">
    <w:p w14:paraId="70A4AC68" w14:textId="77777777" w:rsidR="00AD4640" w:rsidRDefault="00AD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8744" w14:textId="77777777" w:rsidR="00BD7A54" w:rsidRDefault="00BD7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53FDF1" w14:textId="77777777" w:rsidR="00BD7A54" w:rsidRDefault="00BD7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CA74" w14:textId="77777777" w:rsidR="00BD7A54" w:rsidRDefault="00BD7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9E3">
      <w:rPr>
        <w:rStyle w:val="PageNumber"/>
        <w:noProof/>
      </w:rPr>
      <w:t>2</w:t>
    </w:r>
    <w:r>
      <w:rPr>
        <w:rStyle w:val="PageNumber"/>
      </w:rPr>
      <w:fldChar w:fldCharType="end"/>
    </w:r>
  </w:p>
  <w:p w14:paraId="4B508F71" w14:textId="77777777" w:rsidR="00BD7A54" w:rsidRDefault="00BD7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BEC4" w14:textId="77777777" w:rsidR="00AD4640" w:rsidRDefault="00AD4640">
      <w:r>
        <w:separator/>
      </w:r>
    </w:p>
  </w:footnote>
  <w:footnote w:type="continuationSeparator" w:id="0">
    <w:p w14:paraId="4FCA6E53" w14:textId="77777777" w:rsidR="00AD4640" w:rsidRDefault="00AD4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80427"/>
    <w:multiLevelType w:val="hybridMultilevel"/>
    <w:tmpl w:val="03506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C3077"/>
    <w:multiLevelType w:val="hybridMultilevel"/>
    <w:tmpl w:val="0672AF08"/>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C1E48"/>
    <w:multiLevelType w:val="hybridMultilevel"/>
    <w:tmpl w:val="E00CC654"/>
    <w:lvl w:ilvl="0" w:tplc="F9B41C2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13E5B"/>
    <w:multiLevelType w:val="hybridMultilevel"/>
    <w:tmpl w:val="14660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17C68"/>
    <w:multiLevelType w:val="hybridMultilevel"/>
    <w:tmpl w:val="A1A82568"/>
    <w:lvl w:ilvl="0" w:tplc="F6B890C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74A1C0E"/>
    <w:multiLevelType w:val="hybridMultilevel"/>
    <w:tmpl w:val="F706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24514"/>
    <w:multiLevelType w:val="hybridMultilevel"/>
    <w:tmpl w:val="52BA0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4332A"/>
    <w:multiLevelType w:val="hybridMultilevel"/>
    <w:tmpl w:val="1C2E720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ADB66D9"/>
    <w:multiLevelType w:val="hybridMultilevel"/>
    <w:tmpl w:val="88186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85524"/>
    <w:multiLevelType w:val="hybridMultilevel"/>
    <w:tmpl w:val="3810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71C3A"/>
    <w:multiLevelType w:val="hybridMultilevel"/>
    <w:tmpl w:val="9D92932C"/>
    <w:lvl w:ilvl="0" w:tplc="A5682144">
      <w:start w:val="1"/>
      <w:numFmt w:val="lowerLetter"/>
      <w:lvlText w:val="(%1)"/>
      <w:lvlJc w:val="left"/>
      <w:pPr>
        <w:ind w:left="426" w:hanging="42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3" w15:restartNumberingAfterBreak="0">
    <w:nsid w:val="328A14EF"/>
    <w:multiLevelType w:val="hybridMultilevel"/>
    <w:tmpl w:val="8E609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77D2"/>
    <w:multiLevelType w:val="hybridMultilevel"/>
    <w:tmpl w:val="F488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16A8F"/>
    <w:multiLevelType w:val="hybridMultilevel"/>
    <w:tmpl w:val="C1289D9A"/>
    <w:lvl w:ilvl="0" w:tplc="ACAE435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3632CC"/>
    <w:multiLevelType w:val="hybridMultilevel"/>
    <w:tmpl w:val="0636BD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5C4796"/>
    <w:multiLevelType w:val="hybridMultilevel"/>
    <w:tmpl w:val="11A42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E52AC"/>
    <w:multiLevelType w:val="hybridMultilevel"/>
    <w:tmpl w:val="1DE08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363FE"/>
    <w:multiLevelType w:val="hybridMultilevel"/>
    <w:tmpl w:val="36D04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23338"/>
    <w:multiLevelType w:val="hybridMultilevel"/>
    <w:tmpl w:val="E7E6E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423E19AD"/>
    <w:multiLevelType w:val="hybridMultilevel"/>
    <w:tmpl w:val="4B32414A"/>
    <w:lvl w:ilvl="0" w:tplc="43B4D26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817C20"/>
    <w:multiLevelType w:val="hybridMultilevel"/>
    <w:tmpl w:val="AD564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4129C2"/>
    <w:multiLevelType w:val="hybridMultilevel"/>
    <w:tmpl w:val="3F702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052855"/>
    <w:multiLevelType w:val="hybridMultilevel"/>
    <w:tmpl w:val="397816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7E817C0"/>
    <w:multiLevelType w:val="hybridMultilevel"/>
    <w:tmpl w:val="3A6EF48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1B0C0A"/>
    <w:multiLevelType w:val="hybridMultilevel"/>
    <w:tmpl w:val="F488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D00356"/>
    <w:multiLevelType w:val="hybridMultilevel"/>
    <w:tmpl w:val="5434D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61333F"/>
    <w:multiLevelType w:val="hybridMultilevel"/>
    <w:tmpl w:val="8B3869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617D20"/>
    <w:multiLevelType w:val="hybridMultilevel"/>
    <w:tmpl w:val="2ADC8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431F19"/>
    <w:multiLevelType w:val="hybridMultilevel"/>
    <w:tmpl w:val="9078D810"/>
    <w:lvl w:ilvl="0" w:tplc="6D8ACBC2">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4DD1AF5"/>
    <w:multiLevelType w:val="hybridMultilevel"/>
    <w:tmpl w:val="C8D4E6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53421FB"/>
    <w:multiLevelType w:val="hybridMultilevel"/>
    <w:tmpl w:val="440CFC08"/>
    <w:lvl w:ilvl="0" w:tplc="43B4D260">
      <w:start w:val="1"/>
      <w:numFmt w:val="decimal"/>
      <w:lvlText w:val="%1."/>
      <w:lvlJc w:val="left"/>
      <w:pPr>
        <w:tabs>
          <w:tab w:val="num" w:pos="1080"/>
        </w:tabs>
        <w:ind w:left="1080" w:hanging="720"/>
      </w:pPr>
      <w:rPr>
        <w:rFonts w:hint="default"/>
      </w:rPr>
    </w:lvl>
    <w:lvl w:ilvl="1" w:tplc="8760E022">
      <w:start w:val="2"/>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E678321E">
      <w:start w:val="2"/>
      <w:numFmt w:val="lowerLetter"/>
      <w:lvlText w:val="(%7)"/>
      <w:lvlJc w:val="left"/>
      <w:pPr>
        <w:tabs>
          <w:tab w:val="num" w:pos="5400"/>
        </w:tabs>
        <w:ind w:left="5400" w:hanging="720"/>
      </w:pPr>
      <w:rPr>
        <w:rFonts w:hint="default"/>
      </w:rPr>
    </w:lvl>
    <w:lvl w:ilvl="7" w:tplc="0A526ED8">
      <w:start w:val="10"/>
      <w:numFmt w:val="decimal"/>
      <w:lvlText w:val="%8"/>
      <w:lvlJc w:val="left"/>
      <w:pPr>
        <w:tabs>
          <w:tab w:val="num" w:pos="6120"/>
        </w:tabs>
        <w:ind w:left="6120" w:hanging="720"/>
      </w:pPr>
      <w:rPr>
        <w:rFonts w:hint="default"/>
      </w:rPr>
    </w:lvl>
    <w:lvl w:ilvl="8" w:tplc="E23E069E">
      <w:start w:val="1"/>
      <w:numFmt w:val="bullet"/>
      <w:lvlText w:val="-"/>
      <w:lvlJc w:val="left"/>
      <w:pPr>
        <w:tabs>
          <w:tab w:val="num" w:pos="7020"/>
        </w:tabs>
        <w:ind w:left="7020" w:hanging="720"/>
      </w:pPr>
      <w:rPr>
        <w:rFonts w:ascii="Times New Roman" w:eastAsia="Times New Roman" w:hAnsi="Times New Roman" w:cs="Times New Roman" w:hint="default"/>
      </w:rPr>
    </w:lvl>
  </w:abstractNum>
  <w:abstractNum w:abstractNumId="36" w15:restartNumberingAfterBreak="0">
    <w:nsid w:val="77FB3656"/>
    <w:multiLevelType w:val="hybridMultilevel"/>
    <w:tmpl w:val="89D4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83378"/>
    <w:multiLevelType w:val="hybridMultilevel"/>
    <w:tmpl w:val="B85AE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346553">
    <w:abstractNumId w:val="35"/>
  </w:num>
  <w:num w:numId="2" w16cid:durableId="741022591">
    <w:abstractNumId w:val="21"/>
  </w:num>
  <w:num w:numId="3" w16cid:durableId="1064328780">
    <w:abstractNumId w:val="10"/>
  </w:num>
  <w:num w:numId="4" w16cid:durableId="1337808625">
    <w:abstractNumId w:val="14"/>
  </w:num>
  <w:num w:numId="5" w16cid:durableId="1932162143">
    <w:abstractNumId w:val="25"/>
  </w:num>
  <w:num w:numId="6" w16cid:durableId="1404181947">
    <w:abstractNumId w:val="24"/>
  </w:num>
  <w:num w:numId="7" w16cid:durableId="644511858">
    <w:abstractNumId w:val="2"/>
  </w:num>
  <w:num w:numId="8" w16cid:durableId="890387649">
    <w:abstractNumId w:val="33"/>
  </w:num>
  <w:num w:numId="9" w16cid:durableId="144859886">
    <w:abstractNumId w:val="5"/>
  </w:num>
  <w:num w:numId="10" w16cid:durableId="1933932147">
    <w:abstractNumId w:val="1"/>
  </w:num>
  <w:num w:numId="11" w16cid:durableId="1747532969">
    <w:abstractNumId w:val="30"/>
  </w:num>
  <w:num w:numId="12" w16cid:durableId="2117630582">
    <w:abstractNumId w:val="31"/>
  </w:num>
  <w:num w:numId="13" w16cid:durableId="869028021">
    <w:abstractNumId w:val="17"/>
  </w:num>
  <w:num w:numId="14" w16cid:durableId="1559827110">
    <w:abstractNumId w:val="13"/>
  </w:num>
  <w:num w:numId="15" w16cid:durableId="1323193287">
    <w:abstractNumId w:val="15"/>
  </w:num>
  <w:num w:numId="16" w16cid:durableId="1799686170">
    <w:abstractNumId w:val="9"/>
  </w:num>
  <w:num w:numId="17" w16cid:durableId="124129207">
    <w:abstractNumId w:val="29"/>
  </w:num>
  <w:num w:numId="18" w16cid:durableId="815073131">
    <w:abstractNumId w:val="20"/>
  </w:num>
  <w:num w:numId="19" w16cid:durableId="1976374720">
    <w:abstractNumId w:val="32"/>
  </w:num>
  <w:num w:numId="20" w16cid:durableId="236981198">
    <w:abstractNumId w:val="18"/>
  </w:num>
  <w:num w:numId="21" w16cid:durableId="2031451379">
    <w:abstractNumId w:val="6"/>
  </w:num>
  <w:num w:numId="22" w16cid:durableId="1502697992">
    <w:abstractNumId w:val="27"/>
  </w:num>
  <w:num w:numId="23" w16cid:durableId="608657469">
    <w:abstractNumId w:val="34"/>
  </w:num>
  <w:num w:numId="24" w16cid:durableId="1677538077">
    <w:abstractNumId w:val="36"/>
  </w:num>
  <w:num w:numId="25" w16cid:durableId="1545485099">
    <w:abstractNumId w:val="3"/>
  </w:num>
  <w:num w:numId="26" w16cid:durableId="1111707396">
    <w:abstractNumId w:val="16"/>
  </w:num>
  <w:num w:numId="27" w16cid:durableId="2028560782">
    <w:abstractNumId w:val="26"/>
  </w:num>
  <w:num w:numId="28" w16cid:durableId="443580127">
    <w:abstractNumId w:val="0"/>
  </w:num>
  <w:num w:numId="29" w16cid:durableId="1324894050">
    <w:abstractNumId w:val="22"/>
  </w:num>
  <w:num w:numId="30" w16cid:durableId="1221289771">
    <w:abstractNumId w:val="4"/>
  </w:num>
  <w:num w:numId="31" w16cid:durableId="1040973964">
    <w:abstractNumId w:val="8"/>
  </w:num>
  <w:num w:numId="32" w16cid:durableId="2037192537">
    <w:abstractNumId w:val="28"/>
  </w:num>
  <w:num w:numId="33" w16cid:durableId="1780250167">
    <w:abstractNumId w:val="7"/>
  </w:num>
  <w:num w:numId="34" w16cid:durableId="1230458724">
    <w:abstractNumId w:val="37"/>
  </w:num>
  <w:num w:numId="35" w16cid:durableId="1590844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7307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3814286">
    <w:abstractNumId w:val="11"/>
  </w:num>
  <w:num w:numId="38" w16cid:durableId="2013025407">
    <w:abstractNumId w:val="23"/>
  </w:num>
  <w:num w:numId="39" w16cid:durableId="1406103427">
    <w:abstractNumId w:val="12"/>
  </w:num>
  <w:num w:numId="40" w16cid:durableId="12173995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3C"/>
    <w:rsid w:val="000010DA"/>
    <w:rsid w:val="0000181A"/>
    <w:rsid w:val="000032DB"/>
    <w:rsid w:val="00003849"/>
    <w:rsid w:val="00010FE4"/>
    <w:rsid w:val="00012C26"/>
    <w:rsid w:val="000157AD"/>
    <w:rsid w:val="00015CB9"/>
    <w:rsid w:val="000163F4"/>
    <w:rsid w:val="000228DC"/>
    <w:rsid w:val="000306BB"/>
    <w:rsid w:val="00032EC9"/>
    <w:rsid w:val="00033FBE"/>
    <w:rsid w:val="00033FC5"/>
    <w:rsid w:val="000345F4"/>
    <w:rsid w:val="00040031"/>
    <w:rsid w:val="0004721C"/>
    <w:rsid w:val="00047E7A"/>
    <w:rsid w:val="0005465C"/>
    <w:rsid w:val="00054660"/>
    <w:rsid w:val="000559FD"/>
    <w:rsid w:val="00076315"/>
    <w:rsid w:val="00076B76"/>
    <w:rsid w:val="00080687"/>
    <w:rsid w:val="00080E0E"/>
    <w:rsid w:val="000813FB"/>
    <w:rsid w:val="000821EB"/>
    <w:rsid w:val="000848F5"/>
    <w:rsid w:val="00084FAA"/>
    <w:rsid w:val="00085C31"/>
    <w:rsid w:val="00086BA8"/>
    <w:rsid w:val="00090EFD"/>
    <w:rsid w:val="00096EBD"/>
    <w:rsid w:val="00097031"/>
    <w:rsid w:val="0009704E"/>
    <w:rsid w:val="000A20DD"/>
    <w:rsid w:val="000A2432"/>
    <w:rsid w:val="000A6895"/>
    <w:rsid w:val="000A6D5B"/>
    <w:rsid w:val="000A7F5B"/>
    <w:rsid w:val="000B1574"/>
    <w:rsid w:val="000B44B1"/>
    <w:rsid w:val="000B4618"/>
    <w:rsid w:val="000B466A"/>
    <w:rsid w:val="000B4680"/>
    <w:rsid w:val="000B5B05"/>
    <w:rsid w:val="000B7364"/>
    <w:rsid w:val="000C00D8"/>
    <w:rsid w:val="000C1B82"/>
    <w:rsid w:val="000C1DF9"/>
    <w:rsid w:val="000C1F73"/>
    <w:rsid w:val="000C23E2"/>
    <w:rsid w:val="000C3835"/>
    <w:rsid w:val="000C572C"/>
    <w:rsid w:val="000C78C1"/>
    <w:rsid w:val="000D1346"/>
    <w:rsid w:val="000D35FB"/>
    <w:rsid w:val="000D3800"/>
    <w:rsid w:val="000D5B6C"/>
    <w:rsid w:val="000E09A5"/>
    <w:rsid w:val="000E39A0"/>
    <w:rsid w:val="000E5498"/>
    <w:rsid w:val="000E6B79"/>
    <w:rsid w:val="000E7BE9"/>
    <w:rsid w:val="000F0A3D"/>
    <w:rsid w:val="000F555E"/>
    <w:rsid w:val="000F683C"/>
    <w:rsid w:val="00102B90"/>
    <w:rsid w:val="00102FC8"/>
    <w:rsid w:val="0010333A"/>
    <w:rsid w:val="00104B08"/>
    <w:rsid w:val="00106446"/>
    <w:rsid w:val="001104D0"/>
    <w:rsid w:val="001157AB"/>
    <w:rsid w:val="00123624"/>
    <w:rsid w:val="00124010"/>
    <w:rsid w:val="00132074"/>
    <w:rsid w:val="0013298F"/>
    <w:rsid w:val="00136264"/>
    <w:rsid w:val="00140366"/>
    <w:rsid w:val="0014164C"/>
    <w:rsid w:val="00144999"/>
    <w:rsid w:val="00150146"/>
    <w:rsid w:val="00152D3D"/>
    <w:rsid w:val="00157286"/>
    <w:rsid w:val="001576B2"/>
    <w:rsid w:val="001609B8"/>
    <w:rsid w:val="001632D2"/>
    <w:rsid w:val="00164A16"/>
    <w:rsid w:val="00164DB4"/>
    <w:rsid w:val="001654E1"/>
    <w:rsid w:val="00166747"/>
    <w:rsid w:val="00170886"/>
    <w:rsid w:val="00174028"/>
    <w:rsid w:val="00181942"/>
    <w:rsid w:val="001913AC"/>
    <w:rsid w:val="001923EF"/>
    <w:rsid w:val="00192D6B"/>
    <w:rsid w:val="00192FD2"/>
    <w:rsid w:val="0019501F"/>
    <w:rsid w:val="001A47D5"/>
    <w:rsid w:val="001A73C3"/>
    <w:rsid w:val="001A7D67"/>
    <w:rsid w:val="001B1407"/>
    <w:rsid w:val="001B40A2"/>
    <w:rsid w:val="001C0EC6"/>
    <w:rsid w:val="001C6F3C"/>
    <w:rsid w:val="001C7666"/>
    <w:rsid w:val="001D0593"/>
    <w:rsid w:val="001D331A"/>
    <w:rsid w:val="001D33AF"/>
    <w:rsid w:val="001D36B6"/>
    <w:rsid w:val="001D6120"/>
    <w:rsid w:val="001D65D0"/>
    <w:rsid w:val="001D6CCF"/>
    <w:rsid w:val="001E2642"/>
    <w:rsid w:val="001E27B9"/>
    <w:rsid w:val="001E30B2"/>
    <w:rsid w:val="001F016E"/>
    <w:rsid w:val="001F7CC8"/>
    <w:rsid w:val="001F7E8A"/>
    <w:rsid w:val="00206487"/>
    <w:rsid w:val="00207591"/>
    <w:rsid w:val="002114F4"/>
    <w:rsid w:val="002119B4"/>
    <w:rsid w:val="002127D8"/>
    <w:rsid w:val="00214856"/>
    <w:rsid w:val="002153F9"/>
    <w:rsid w:val="002173FC"/>
    <w:rsid w:val="00217661"/>
    <w:rsid w:val="002177DA"/>
    <w:rsid w:val="00217816"/>
    <w:rsid w:val="0022077C"/>
    <w:rsid w:val="002245B6"/>
    <w:rsid w:val="00224930"/>
    <w:rsid w:val="00233814"/>
    <w:rsid w:val="0023439D"/>
    <w:rsid w:val="0023494B"/>
    <w:rsid w:val="00237B74"/>
    <w:rsid w:val="00240674"/>
    <w:rsid w:val="00240E29"/>
    <w:rsid w:val="00245945"/>
    <w:rsid w:val="00245DC9"/>
    <w:rsid w:val="0025402F"/>
    <w:rsid w:val="00257898"/>
    <w:rsid w:val="00257D71"/>
    <w:rsid w:val="0026269C"/>
    <w:rsid w:val="002701E8"/>
    <w:rsid w:val="00273CA9"/>
    <w:rsid w:val="00287439"/>
    <w:rsid w:val="00287B38"/>
    <w:rsid w:val="00293020"/>
    <w:rsid w:val="00297665"/>
    <w:rsid w:val="002A4349"/>
    <w:rsid w:val="002A5334"/>
    <w:rsid w:val="002A6D68"/>
    <w:rsid w:val="002B018C"/>
    <w:rsid w:val="002B4918"/>
    <w:rsid w:val="002C0A42"/>
    <w:rsid w:val="002C59CE"/>
    <w:rsid w:val="002C6F02"/>
    <w:rsid w:val="002D0421"/>
    <w:rsid w:val="002D0F03"/>
    <w:rsid w:val="002D3C34"/>
    <w:rsid w:val="002D634B"/>
    <w:rsid w:val="002D7C23"/>
    <w:rsid w:val="002E28DF"/>
    <w:rsid w:val="002E4703"/>
    <w:rsid w:val="002E54F2"/>
    <w:rsid w:val="002E5CBB"/>
    <w:rsid w:val="002E6A60"/>
    <w:rsid w:val="002E7F44"/>
    <w:rsid w:val="002F05D5"/>
    <w:rsid w:val="002F19F5"/>
    <w:rsid w:val="002F7734"/>
    <w:rsid w:val="003006DC"/>
    <w:rsid w:val="00306601"/>
    <w:rsid w:val="00312AFF"/>
    <w:rsid w:val="00313218"/>
    <w:rsid w:val="00314DF4"/>
    <w:rsid w:val="00321246"/>
    <w:rsid w:val="00321274"/>
    <w:rsid w:val="00323886"/>
    <w:rsid w:val="003250EA"/>
    <w:rsid w:val="00325344"/>
    <w:rsid w:val="00327FB8"/>
    <w:rsid w:val="00330FB5"/>
    <w:rsid w:val="00331E72"/>
    <w:rsid w:val="0033291A"/>
    <w:rsid w:val="00334A48"/>
    <w:rsid w:val="003439B4"/>
    <w:rsid w:val="003460AB"/>
    <w:rsid w:val="00346552"/>
    <w:rsid w:val="00356036"/>
    <w:rsid w:val="003575B1"/>
    <w:rsid w:val="00360E13"/>
    <w:rsid w:val="00362714"/>
    <w:rsid w:val="00363EEC"/>
    <w:rsid w:val="00366CB0"/>
    <w:rsid w:val="003670DB"/>
    <w:rsid w:val="00372AB3"/>
    <w:rsid w:val="00373364"/>
    <w:rsid w:val="0037494D"/>
    <w:rsid w:val="00375175"/>
    <w:rsid w:val="00375855"/>
    <w:rsid w:val="003771C0"/>
    <w:rsid w:val="00382C03"/>
    <w:rsid w:val="00386E58"/>
    <w:rsid w:val="003901BA"/>
    <w:rsid w:val="0039482D"/>
    <w:rsid w:val="003958FD"/>
    <w:rsid w:val="00395AB1"/>
    <w:rsid w:val="00396DAC"/>
    <w:rsid w:val="003A0B29"/>
    <w:rsid w:val="003A3C86"/>
    <w:rsid w:val="003B0965"/>
    <w:rsid w:val="003B1358"/>
    <w:rsid w:val="003C52BD"/>
    <w:rsid w:val="003C697B"/>
    <w:rsid w:val="003C78ED"/>
    <w:rsid w:val="003C7EB5"/>
    <w:rsid w:val="003D0A11"/>
    <w:rsid w:val="003D1890"/>
    <w:rsid w:val="003D1E4F"/>
    <w:rsid w:val="003D6B98"/>
    <w:rsid w:val="003E4209"/>
    <w:rsid w:val="003E72FA"/>
    <w:rsid w:val="003E7F2F"/>
    <w:rsid w:val="003F3EC0"/>
    <w:rsid w:val="003F5F1B"/>
    <w:rsid w:val="00403B9F"/>
    <w:rsid w:val="00406417"/>
    <w:rsid w:val="00411A41"/>
    <w:rsid w:val="00414F27"/>
    <w:rsid w:val="00416858"/>
    <w:rsid w:val="00421279"/>
    <w:rsid w:val="004223C9"/>
    <w:rsid w:val="00422996"/>
    <w:rsid w:val="00424B13"/>
    <w:rsid w:val="00426B56"/>
    <w:rsid w:val="00430ABF"/>
    <w:rsid w:val="00430D1F"/>
    <w:rsid w:val="004317C3"/>
    <w:rsid w:val="0043291D"/>
    <w:rsid w:val="00432E57"/>
    <w:rsid w:val="00435B1D"/>
    <w:rsid w:val="004401E6"/>
    <w:rsid w:val="00440EFC"/>
    <w:rsid w:val="00443687"/>
    <w:rsid w:val="00444CD7"/>
    <w:rsid w:val="00446733"/>
    <w:rsid w:val="00452DF8"/>
    <w:rsid w:val="004600C9"/>
    <w:rsid w:val="00462D13"/>
    <w:rsid w:val="00463AAD"/>
    <w:rsid w:val="004652A0"/>
    <w:rsid w:val="00467403"/>
    <w:rsid w:val="004679C0"/>
    <w:rsid w:val="00470B8B"/>
    <w:rsid w:val="00471A0D"/>
    <w:rsid w:val="00472321"/>
    <w:rsid w:val="00473E18"/>
    <w:rsid w:val="004813F4"/>
    <w:rsid w:val="0048386C"/>
    <w:rsid w:val="00485053"/>
    <w:rsid w:val="00486099"/>
    <w:rsid w:val="00492192"/>
    <w:rsid w:val="00494108"/>
    <w:rsid w:val="004A19E8"/>
    <w:rsid w:val="004A33DC"/>
    <w:rsid w:val="004A7552"/>
    <w:rsid w:val="004A7C7B"/>
    <w:rsid w:val="004B0F4B"/>
    <w:rsid w:val="004B141B"/>
    <w:rsid w:val="004C119A"/>
    <w:rsid w:val="004C1EE1"/>
    <w:rsid w:val="004C6791"/>
    <w:rsid w:val="004C67CC"/>
    <w:rsid w:val="004D6268"/>
    <w:rsid w:val="004E308A"/>
    <w:rsid w:val="004E4CAB"/>
    <w:rsid w:val="004E7DE3"/>
    <w:rsid w:val="004F06F6"/>
    <w:rsid w:val="004F0F4A"/>
    <w:rsid w:val="004F359E"/>
    <w:rsid w:val="004F69A3"/>
    <w:rsid w:val="00500C36"/>
    <w:rsid w:val="00505B4E"/>
    <w:rsid w:val="00511088"/>
    <w:rsid w:val="0051402E"/>
    <w:rsid w:val="00514CE1"/>
    <w:rsid w:val="00516EA3"/>
    <w:rsid w:val="0052067F"/>
    <w:rsid w:val="00520E30"/>
    <w:rsid w:val="00520F64"/>
    <w:rsid w:val="00521923"/>
    <w:rsid w:val="00521BC4"/>
    <w:rsid w:val="00527D0B"/>
    <w:rsid w:val="0053280A"/>
    <w:rsid w:val="005354C9"/>
    <w:rsid w:val="00535A00"/>
    <w:rsid w:val="00537EF2"/>
    <w:rsid w:val="00540800"/>
    <w:rsid w:val="005447B2"/>
    <w:rsid w:val="00545315"/>
    <w:rsid w:val="005456F5"/>
    <w:rsid w:val="00546909"/>
    <w:rsid w:val="00546F4B"/>
    <w:rsid w:val="005523F4"/>
    <w:rsid w:val="00553812"/>
    <w:rsid w:val="00556551"/>
    <w:rsid w:val="0055667B"/>
    <w:rsid w:val="0056091D"/>
    <w:rsid w:val="00560E81"/>
    <w:rsid w:val="0056155F"/>
    <w:rsid w:val="00562A6F"/>
    <w:rsid w:val="00562F69"/>
    <w:rsid w:val="005651C5"/>
    <w:rsid w:val="005659A4"/>
    <w:rsid w:val="005675F2"/>
    <w:rsid w:val="0057004D"/>
    <w:rsid w:val="00570093"/>
    <w:rsid w:val="00570593"/>
    <w:rsid w:val="00572B25"/>
    <w:rsid w:val="00573AE9"/>
    <w:rsid w:val="00575F75"/>
    <w:rsid w:val="00581E3F"/>
    <w:rsid w:val="00583B47"/>
    <w:rsid w:val="00584CF4"/>
    <w:rsid w:val="005852FE"/>
    <w:rsid w:val="00585B30"/>
    <w:rsid w:val="005870ED"/>
    <w:rsid w:val="0059051F"/>
    <w:rsid w:val="005A01EB"/>
    <w:rsid w:val="005A0F41"/>
    <w:rsid w:val="005A2FBD"/>
    <w:rsid w:val="005A4572"/>
    <w:rsid w:val="005A58EC"/>
    <w:rsid w:val="005A5AEB"/>
    <w:rsid w:val="005A5FDA"/>
    <w:rsid w:val="005A6798"/>
    <w:rsid w:val="005A76DE"/>
    <w:rsid w:val="005B2CA0"/>
    <w:rsid w:val="005B3564"/>
    <w:rsid w:val="005B3FF0"/>
    <w:rsid w:val="005B6676"/>
    <w:rsid w:val="005D3504"/>
    <w:rsid w:val="005D70FC"/>
    <w:rsid w:val="005D729D"/>
    <w:rsid w:val="005E0EB6"/>
    <w:rsid w:val="005E3D6D"/>
    <w:rsid w:val="005E3EBC"/>
    <w:rsid w:val="005E572E"/>
    <w:rsid w:val="005E666F"/>
    <w:rsid w:val="005E7463"/>
    <w:rsid w:val="005F312A"/>
    <w:rsid w:val="005F36C7"/>
    <w:rsid w:val="005F768B"/>
    <w:rsid w:val="00602020"/>
    <w:rsid w:val="00604970"/>
    <w:rsid w:val="0061283C"/>
    <w:rsid w:val="00612DFD"/>
    <w:rsid w:val="00614317"/>
    <w:rsid w:val="00623077"/>
    <w:rsid w:val="00630C80"/>
    <w:rsid w:val="0063276F"/>
    <w:rsid w:val="006345FB"/>
    <w:rsid w:val="00635381"/>
    <w:rsid w:val="006374E7"/>
    <w:rsid w:val="00642C9A"/>
    <w:rsid w:val="00645923"/>
    <w:rsid w:val="00646178"/>
    <w:rsid w:val="0064746C"/>
    <w:rsid w:val="006532C5"/>
    <w:rsid w:val="0065340D"/>
    <w:rsid w:val="006566E4"/>
    <w:rsid w:val="006617D7"/>
    <w:rsid w:val="00664C74"/>
    <w:rsid w:val="00665B80"/>
    <w:rsid w:val="00670131"/>
    <w:rsid w:val="006741E6"/>
    <w:rsid w:val="006754D3"/>
    <w:rsid w:val="0068167B"/>
    <w:rsid w:val="006830FA"/>
    <w:rsid w:val="00684237"/>
    <w:rsid w:val="0068664D"/>
    <w:rsid w:val="00690753"/>
    <w:rsid w:val="00692C9A"/>
    <w:rsid w:val="006A0113"/>
    <w:rsid w:val="006A4862"/>
    <w:rsid w:val="006A52E4"/>
    <w:rsid w:val="006A61B2"/>
    <w:rsid w:val="006A71D0"/>
    <w:rsid w:val="006B2200"/>
    <w:rsid w:val="006B23AA"/>
    <w:rsid w:val="006B43D3"/>
    <w:rsid w:val="006B698C"/>
    <w:rsid w:val="006C3725"/>
    <w:rsid w:val="006C473E"/>
    <w:rsid w:val="006C6CC7"/>
    <w:rsid w:val="006D0943"/>
    <w:rsid w:val="006D5998"/>
    <w:rsid w:val="006D632E"/>
    <w:rsid w:val="006D6CEE"/>
    <w:rsid w:val="006D75D0"/>
    <w:rsid w:val="006D7852"/>
    <w:rsid w:val="006E1467"/>
    <w:rsid w:val="006E6844"/>
    <w:rsid w:val="006E73EA"/>
    <w:rsid w:val="006F1A2E"/>
    <w:rsid w:val="006F223F"/>
    <w:rsid w:val="006F32D4"/>
    <w:rsid w:val="007011C2"/>
    <w:rsid w:val="0070619C"/>
    <w:rsid w:val="00706261"/>
    <w:rsid w:val="00706EC0"/>
    <w:rsid w:val="007078CC"/>
    <w:rsid w:val="00712169"/>
    <w:rsid w:val="00713984"/>
    <w:rsid w:val="00714676"/>
    <w:rsid w:val="007153A5"/>
    <w:rsid w:val="007175FA"/>
    <w:rsid w:val="0072335C"/>
    <w:rsid w:val="007315EC"/>
    <w:rsid w:val="00731E93"/>
    <w:rsid w:val="00733FD0"/>
    <w:rsid w:val="0073611E"/>
    <w:rsid w:val="00742339"/>
    <w:rsid w:val="00742E9D"/>
    <w:rsid w:val="007455DD"/>
    <w:rsid w:val="00745BFF"/>
    <w:rsid w:val="00751C81"/>
    <w:rsid w:val="007545F6"/>
    <w:rsid w:val="00754BB3"/>
    <w:rsid w:val="00754F39"/>
    <w:rsid w:val="00760152"/>
    <w:rsid w:val="00760616"/>
    <w:rsid w:val="00761EB7"/>
    <w:rsid w:val="0076742F"/>
    <w:rsid w:val="00770BFF"/>
    <w:rsid w:val="0077220D"/>
    <w:rsid w:val="0077257A"/>
    <w:rsid w:val="00774B38"/>
    <w:rsid w:val="00774F6B"/>
    <w:rsid w:val="00775EC2"/>
    <w:rsid w:val="00783CDA"/>
    <w:rsid w:val="00785016"/>
    <w:rsid w:val="00786151"/>
    <w:rsid w:val="00795A55"/>
    <w:rsid w:val="00795D41"/>
    <w:rsid w:val="0079714E"/>
    <w:rsid w:val="007A0EA1"/>
    <w:rsid w:val="007A2539"/>
    <w:rsid w:val="007A4EEF"/>
    <w:rsid w:val="007A72DD"/>
    <w:rsid w:val="007B3302"/>
    <w:rsid w:val="007C2DFA"/>
    <w:rsid w:val="007C382B"/>
    <w:rsid w:val="007D3EF4"/>
    <w:rsid w:val="007D5691"/>
    <w:rsid w:val="007D7090"/>
    <w:rsid w:val="007D7BCC"/>
    <w:rsid w:val="007E3A31"/>
    <w:rsid w:val="007E74D1"/>
    <w:rsid w:val="007F020D"/>
    <w:rsid w:val="007F24B4"/>
    <w:rsid w:val="007F3FC3"/>
    <w:rsid w:val="007F5941"/>
    <w:rsid w:val="007F5BBD"/>
    <w:rsid w:val="007F63D1"/>
    <w:rsid w:val="00800865"/>
    <w:rsid w:val="008126D0"/>
    <w:rsid w:val="00817A63"/>
    <w:rsid w:val="00825104"/>
    <w:rsid w:val="00825CD8"/>
    <w:rsid w:val="00827EDE"/>
    <w:rsid w:val="00831970"/>
    <w:rsid w:val="00832306"/>
    <w:rsid w:val="00833044"/>
    <w:rsid w:val="008400A9"/>
    <w:rsid w:val="00843EFB"/>
    <w:rsid w:val="00844822"/>
    <w:rsid w:val="00846DEF"/>
    <w:rsid w:val="00850C70"/>
    <w:rsid w:val="0085231D"/>
    <w:rsid w:val="00853778"/>
    <w:rsid w:val="00857C0C"/>
    <w:rsid w:val="00864991"/>
    <w:rsid w:val="00864DD2"/>
    <w:rsid w:val="00866A0F"/>
    <w:rsid w:val="00866EA0"/>
    <w:rsid w:val="00871F8D"/>
    <w:rsid w:val="00873EFC"/>
    <w:rsid w:val="008753ED"/>
    <w:rsid w:val="00877878"/>
    <w:rsid w:val="0088126A"/>
    <w:rsid w:val="00886D60"/>
    <w:rsid w:val="008900AA"/>
    <w:rsid w:val="00890339"/>
    <w:rsid w:val="00892AFB"/>
    <w:rsid w:val="00894170"/>
    <w:rsid w:val="00897EC4"/>
    <w:rsid w:val="008A1FE7"/>
    <w:rsid w:val="008A4920"/>
    <w:rsid w:val="008B07F9"/>
    <w:rsid w:val="008B2819"/>
    <w:rsid w:val="008C193F"/>
    <w:rsid w:val="008C27D4"/>
    <w:rsid w:val="008C4F2D"/>
    <w:rsid w:val="008C547A"/>
    <w:rsid w:val="008C6754"/>
    <w:rsid w:val="008C7367"/>
    <w:rsid w:val="008C7814"/>
    <w:rsid w:val="008D0C89"/>
    <w:rsid w:val="008D0EC1"/>
    <w:rsid w:val="008D1425"/>
    <w:rsid w:val="008D266A"/>
    <w:rsid w:val="008D2EC5"/>
    <w:rsid w:val="008E1C04"/>
    <w:rsid w:val="008E2351"/>
    <w:rsid w:val="008E5732"/>
    <w:rsid w:val="008F158C"/>
    <w:rsid w:val="008F2D4B"/>
    <w:rsid w:val="008F4E71"/>
    <w:rsid w:val="008F7680"/>
    <w:rsid w:val="009016CB"/>
    <w:rsid w:val="00902471"/>
    <w:rsid w:val="009035D2"/>
    <w:rsid w:val="009041A8"/>
    <w:rsid w:val="009045DB"/>
    <w:rsid w:val="009052BB"/>
    <w:rsid w:val="00906109"/>
    <w:rsid w:val="009061C6"/>
    <w:rsid w:val="009125BD"/>
    <w:rsid w:val="00916D59"/>
    <w:rsid w:val="00920B43"/>
    <w:rsid w:val="00925206"/>
    <w:rsid w:val="009261FE"/>
    <w:rsid w:val="00926CF3"/>
    <w:rsid w:val="00932111"/>
    <w:rsid w:val="00936387"/>
    <w:rsid w:val="00937DF0"/>
    <w:rsid w:val="00937F2C"/>
    <w:rsid w:val="009421F5"/>
    <w:rsid w:val="00945671"/>
    <w:rsid w:val="00950BA6"/>
    <w:rsid w:val="009575F8"/>
    <w:rsid w:val="00962320"/>
    <w:rsid w:val="00963373"/>
    <w:rsid w:val="00963864"/>
    <w:rsid w:val="00965973"/>
    <w:rsid w:val="00965F50"/>
    <w:rsid w:val="00966D4D"/>
    <w:rsid w:val="00966F6C"/>
    <w:rsid w:val="009677F4"/>
    <w:rsid w:val="00971C63"/>
    <w:rsid w:val="0098005D"/>
    <w:rsid w:val="009817C7"/>
    <w:rsid w:val="009842A2"/>
    <w:rsid w:val="00984CC1"/>
    <w:rsid w:val="009852C1"/>
    <w:rsid w:val="00985458"/>
    <w:rsid w:val="00987741"/>
    <w:rsid w:val="009921CE"/>
    <w:rsid w:val="00992A42"/>
    <w:rsid w:val="009943C0"/>
    <w:rsid w:val="00995D8B"/>
    <w:rsid w:val="009965EC"/>
    <w:rsid w:val="009966EB"/>
    <w:rsid w:val="00997D07"/>
    <w:rsid w:val="009A3C21"/>
    <w:rsid w:val="009A4D7A"/>
    <w:rsid w:val="009A7BD0"/>
    <w:rsid w:val="009B085D"/>
    <w:rsid w:val="009B4151"/>
    <w:rsid w:val="009B434E"/>
    <w:rsid w:val="009B4999"/>
    <w:rsid w:val="009B4E87"/>
    <w:rsid w:val="009B5A48"/>
    <w:rsid w:val="009C1572"/>
    <w:rsid w:val="009C1A76"/>
    <w:rsid w:val="009C1D31"/>
    <w:rsid w:val="009C2AD8"/>
    <w:rsid w:val="009C309E"/>
    <w:rsid w:val="009C551B"/>
    <w:rsid w:val="009D0638"/>
    <w:rsid w:val="009D0A64"/>
    <w:rsid w:val="009D1E4F"/>
    <w:rsid w:val="009D7BAA"/>
    <w:rsid w:val="009E09F5"/>
    <w:rsid w:val="009E5948"/>
    <w:rsid w:val="009F09DD"/>
    <w:rsid w:val="009F38D3"/>
    <w:rsid w:val="009F5C63"/>
    <w:rsid w:val="00A0246D"/>
    <w:rsid w:val="00A07059"/>
    <w:rsid w:val="00A0709B"/>
    <w:rsid w:val="00A071D5"/>
    <w:rsid w:val="00A11722"/>
    <w:rsid w:val="00A12408"/>
    <w:rsid w:val="00A12F67"/>
    <w:rsid w:val="00A140A7"/>
    <w:rsid w:val="00A1613E"/>
    <w:rsid w:val="00A20D34"/>
    <w:rsid w:val="00A240AA"/>
    <w:rsid w:val="00A26D44"/>
    <w:rsid w:val="00A3062A"/>
    <w:rsid w:val="00A41B03"/>
    <w:rsid w:val="00A449E1"/>
    <w:rsid w:val="00A469FD"/>
    <w:rsid w:val="00A502C7"/>
    <w:rsid w:val="00A50E70"/>
    <w:rsid w:val="00A532B3"/>
    <w:rsid w:val="00A62854"/>
    <w:rsid w:val="00A62BCC"/>
    <w:rsid w:val="00A630B7"/>
    <w:rsid w:val="00A6727C"/>
    <w:rsid w:val="00A71D3C"/>
    <w:rsid w:val="00A73106"/>
    <w:rsid w:val="00A75869"/>
    <w:rsid w:val="00A7770F"/>
    <w:rsid w:val="00A8001F"/>
    <w:rsid w:val="00A81AE3"/>
    <w:rsid w:val="00A84E68"/>
    <w:rsid w:val="00A91440"/>
    <w:rsid w:val="00A9262A"/>
    <w:rsid w:val="00A927D6"/>
    <w:rsid w:val="00A949B7"/>
    <w:rsid w:val="00A957E9"/>
    <w:rsid w:val="00A97AB3"/>
    <w:rsid w:val="00AA1180"/>
    <w:rsid w:val="00AA2318"/>
    <w:rsid w:val="00AB2C7F"/>
    <w:rsid w:val="00AB31EA"/>
    <w:rsid w:val="00AC2028"/>
    <w:rsid w:val="00AC2F0F"/>
    <w:rsid w:val="00AC75F9"/>
    <w:rsid w:val="00AD4207"/>
    <w:rsid w:val="00AD451D"/>
    <w:rsid w:val="00AD4640"/>
    <w:rsid w:val="00AD4CE9"/>
    <w:rsid w:val="00AD70F7"/>
    <w:rsid w:val="00AF2A15"/>
    <w:rsid w:val="00AF43FB"/>
    <w:rsid w:val="00AF67C9"/>
    <w:rsid w:val="00B00139"/>
    <w:rsid w:val="00B11767"/>
    <w:rsid w:val="00B1597C"/>
    <w:rsid w:val="00B17BC0"/>
    <w:rsid w:val="00B20CD9"/>
    <w:rsid w:val="00B24377"/>
    <w:rsid w:val="00B26672"/>
    <w:rsid w:val="00B26D09"/>
    <w:rsid w:val="00B308FF"/>
    <w:rsid w:val="00B31930"/>
    <w:rsid w:val="00B32B39"/>
    <w:rsid w:val="00B35C33"/>
    <w:rsid w:val="00B4238C"/>
    <w:rsid w:val="00B44392"/>
    <w:rsid w:val="00B467F3"/>
    <w:rsid w:val="00B508BB"/>
    <w:rsid w:val="00B51F20"/>
    <w:rsid w:val="00B5561A"/>
    <w:rsid w:val="00B60806"/>
    <w:rsid w:val="00B61F6F"/>
    <w:rsid w:val="00B66125"/>
    <w:rsid w:val="00B754A2"/>
    <w:rsid w:val="00B87418"/>
    <w:rsid w:val="00B9133D"/>
    <w:rsid w:val="00B96FCC"/>
    <w:rsid w:val="00B97FE1"/>
    <w:rsid w:val="00BA108C"/>
    <w:rsid w:val="00BA5654"/>
    <w:rsid w:val="00BB2659"/>
    <w:rsid w:val="00BB3F19"/>
    <w:rsid w:val="00BB4A5D"/>
    <w:rsid w:val="00BB5A56"/>
    <w:rsid w:val="00BB7A72"/>
    <w:rsid w:val="00BB7AC3"/>
    <w:rsid w:val="00BC22CC"/>
    <w:rsid w:val="00BC321D"/>
    <w:rsid w:val="00BC54EE"/>
    <w:rsid w:val="00BD232D"/>
    <w:rsid w:val="00BD237C"/>
    <w:rsid w:val="00BD53D9"/>
    <w:rsid w:val="00BD6C56"/>
    <w:rsid w:val="00BD730C"/>
    <w:rsid w:val="00BD7421"/>
    <w:rsid w:val="00BD7A54"/>
    <w:rsid w:val="00BE0044"/>
    <w:rsid w:val="00BE065E"/>
    <w:rsid w:val="00BE32AB"/>
    <w:rsid w:val="00BF0CD8"/>
    <w:rsid w:val="00BF1076"/>
    <w:rsid w:val="00BF10FA"/>
    <w:rsid w:val="00BF5DC8"/>
    <w:rsid w:val="00BF68EB"/>
    <w:rsid w:val="00BF7085"/>
    <w:rsid w:val="00BF7A3F"/>
    <w:rsid w:val="00C0095B"/>
    <w:rsid w:val="00C019AC"/>
    <w:rsid w:val="00C0332D"/>
    <w:rsid w:val="00C07650"/>
    <w:rsid w:val="00C113A2"/>
    <w:rsid w:val="00C13935"/>
    <w:rsid w:val="00C141A3"/>
    <w:rsid w:val="00C17146"/>
    <w:rsid w:val="00C17723"/>
    <w:rsid w:val="00C17BF7"/>
    <w:rsid w:val="00C23296"/>
    <w:rsid w:val="00C25953"/>
    <w:rsid w:val="00C26C10"/>
    <w:rsid w:val="00C330B9"/>
    <w:rsid w:val="00C34CAD"/>
    <w:rsid w:val="00C3579D"/>
    <w:rsid w:val="00C370A7"/>
    <w:rsid w:val="00C41A5F"/>
    <w:rsid w:val="00C42E5F"/>
    <w:rsid w:val="00C440F4"/>
    <w:rsid w:val="00C46415"/>
    <w:rsid w:val="00C47231"/>
    <w:rsid w:val="00C5138F"/>
    <w:rsid w:val="00C54237"/>
    <w:rsid w:val="00C60D45"/>
    <w:rsid w:val="00C62248"/>
    <w:rsid w:val="00C6353D"/>
    <w:rsid w:val="00C72CFE"/>
    <w:rsid w:val="00C76E1E"/>
    <w:rsid w:val="00C77E8F"/>
    <w:rsid w:val="00C832F8"/>
    <w:rsid w:val="00C84CCC"/>
    <w:rsid w:val="00C90721"/>
    <w:rsid w:val="00C91977"/>
    <w:rsid w:val="00C9465C"/>
    <w:rsid w:val="00C9677F"/>
    <w:rsid w:val="00CA2E9D"/>
    <w:rsid w:val="00CA2EB8"/>
    <w:rsid w:val="00CA4E31"/>
    <w:rsid w:val="00CA7F9C"/>
    <w:rsid w:val="00CB06A2"/>
    <w:rsid w:val="00CB1944"/>
    <w:rsid w:val="00CB270F"/>
    <w:rsid w:val="00CB3E81"/>
    <w:rsid w:val="00CB6116"/>
    <w:rsid w:val="00CB79E3"/>
    <w:rsid w:val="00CC0CF8"/>
    <w:rsid w:val="00CC1B92"/>
    <w:rsid w:val="00CC4FBC"/>
    <w:rsid w:val="00CC7AD4"/>
    <w:rsid w:val="00CC7D2A"/>
    <w:rsid w:val="00CD02CB"/>
    <w:rsid w:val="00CD1D5F"/>
    <w:rsid w:val="00CD6622"/>
    <w:rsid w:val="00CE3128"/>
    <w:rsid w:val="00CE355F"/>
    <w:rsid w:val="00CE72B7"/>
    <w:rsid w:val="00CF0DC0"/>
    <w:rsid w:val="00CF11D2"/>
    <w:rsid w:val="00CF5A7A"/>
    <w:rsid w:val="00CF5EA9"/>
    <w:rsid w:val="00CF74F0"/>
    <w:rsid w:val="00CF7672"/>
    <w:rsid w:val="00D03549"/>
    <w:rsid w:val="00D06495"/>
    <w:rsid w:val="00D0693E"/>
    <w:rsid w:val="00D118BA"/>
    <w:rsid w:val="00D16560"/>
    <w:rsid w:val="00D16667"/>
    <w:rsid w:val="00D169EF"/>
    <w:rsid w:val="00D22ADF"/>
    <w:rsid w:val="00D2354A"/>
    <w:rsid w:val="00D2614F"/>
    <w:rsid w:val="00D3310C"/>
    <w:rsid w:val="00D33398"/>
    <w:rsid w:val="00D348CD"/>
    <w:rsid w:val="00D36351"/>
    <w:rsid w:val="00D369A6"/>
    <w:rsid w:val="00D42079"/>
    <w:rsid w:val="00D42F62"/>
    <w:rsid w:val="00D439A0"/>
    <w:rsid w:val="00D53295"/>
    <w:rsid w:val="00D5547A"/>
    <w:rsid w:val="00D57156"/>
    <w:rsid w:val="00D57BFF"/>
    <w:rsid w:val="00D61AC8"/>
    <w:rsid w:val="00D636A5"/>
    <w:rsid w:val="00D66672"/>
    <w:rsid w:val="00D673F3"/>
    <w:rsid w:val="00D70F13"/>
    <w:rsid w:val="00D70F30"/>
    <w:rsid w:val="00D70FD8"/>
    <w:rsid w:val="00D7236A"/>
    <w:rsid w:val="00D775DD"/>
    <w:rsid w:val="00D83BE6"/>
    <w:rsid w:val="00D842F6"/>
    <w:rsid w:val="00D95ACC"/>
    <w:rsid w:val="00DA24F1"/>
    <w:rsid w:val="00DA5AF5"/>
    <w:rsid w:val="00DA7CAF"/>
    <w:rsid w:val="00DB1FBA"/>
    <w:rsid w:val="00DB4069"/>
    <w:rsid w:val="00DB5EE0"/>
    <w:rsid w:val="00DB7E89"/>
    <w:rsid w:val="00DC05CA"/>
    <w:rsid w:val="00DC0D2C"/>
    <w:rsid w:val="00DC229F"/>
    <w:rsid w:val="00DC28FD"/>
    <w:rsid w:val="00DC4EC7"/>
    <w:rsid w:val="00DC57F3"/>
    <w:rsid w:val="00DC7AF5"/>
    <w:rsid w:val="00DD08CA"/>
    <w:rsid w:val="00DD170C"/>
    <w:rsid w:val="00DD488C"/>
    <w:rsid w:val="00DD7240"/>
    <w:rsid w:val="00DD7835"/>
    <w:rsid w:val="00DE1C10"/>
    <w:rsid w:val="00DE1CAD"/>
    <w:rsid w:val="00DE2016"/>
    <w:rsid w:val="00DE5512"/>
    <w:rsid w:val="00DE595B"/>
    <w:rsid w:val="00DE620F"/>
    <w:rsid w:val="00DF0D13"/>
    <w:rsid w:val="00DF2A06"/>
    <w:rsid w:val="00DF4A24"/>
    <w:rsid w:val="00DF5BCE"/>
    <w:rsid w:val="00E0027F"/>
    <w:rsid w:val="00E062AB"/>
    <w:rsid w:val="00E22501"/>
    <w:rsid w:val="00E22D0C"/>
    <w:rsid w:val="00E248A9"/>
    <w:rsid w:val="00E316C0"/>
    <w:rsid w:val="00E332E4"/>
    <w:rsid w:val="00E334C1"/>
    <w:rsid w:val="00E357D4"/>
    <w:rsid w:val="00E3633E"/>
    <w:rsid w:val="00E3784A"/>
    <w:rsid w:val="00E408C5"/>
    <w:rsid w:val="00E40EC7"/>
    <w:rsid w:val="00E4229C"/>
    <w:rsid w:val="00E441E1"/>
    <w:rsid w:val="00E442C8"/>
    <w:rsid w:val="00E4446C"/>
    <w:rsid w:val="00E52FD1"/>
    <w:rsid w:val="00E55454"/>
    <w:rsid w:val="00E554D5"/>
    <w:rsid w:val="00E5716E"/>
    <w:rsid w:val="00E61552"/>
    <w:rsid w:val="00E642E5"/>
    <w:rsid w:val="00E6761B"/>
    <w:rsid w:val="00E67EF4"/>
    <w:rsid w:val="00E71823"/>
    <w:rsid w:val="00E74FA4"/>
    <w:rsid w:val="00E76AAD"/>
    <w:rsid w:val="00E839EC"/>
    <w:rsid w:val="00E87AC9"/>
    <w:rsid w:val="00E87FA6"/>
    <w:rsid w:val="00E920DB"/>
    <w:rsid w:val="00E928D2"/>
    <w:rsid w:val="00E92B4D"/>
    <w:rsid w:val="00EA3E6F"/>
    <w:rsid w:val="00EA42EB"/>
    <w:rsid w:val="00EB0E14"/>
    <w:rsid w:val="00EB2666"/>
    <w:rsid w:val="00EC01F5"/>
    <w:rsid w:val="00EC0EDA"/>
    <w:rsid w:val="00EC59D0"/>
    <w:rsid w:val="00EC5AF4"/>
    <w:rsid w:val="00EC6723"/>
    <w:rsid w:val="00ED3001"/>
    <w:rsid w:val="00ED34D6"/>
    <w:rsid w:val="00ED4400"/>
    <w:rsid w:val="00ED6C89"/>
    <w:rsid w:val="00EF1645"/>
    <w:rsid w:val="00EF2868"/>
    <w:rsid w:val="00EF44F2"/>
    <w:rsid w:val="00EF4F80"/>
    <w:rsid w:val="00EF5B99"/>
    <w:rsid w:val="00EF709A"/>
    <w:rsid w:val="00F0032B"/>
    <w:rsid w:val="00F04006"/>
    <w:rsid w:val="00F04C7C"/>
    <w:rsid w:val="00F10446"/>
    <w:rsid w:val="00F1106D"/>
    <w:rsid w:val="00F15328"/>
    <w:rsid w:val="00F15CE3"/>
    <w:rsid w:val="00F16A08"/>
    <w:rsid w:val="00F17501"/>
    <w:rsid w:val="00F27FB3"/>
    <w:rsid w:val="00F3315C"/>
    <w:rsid w:val="00F33985"/>
    <w:rsid w:val="00F3496D"/>
    <w:rsid w:val="00F35C34"/>
    <w:rsid w:val="00F37BE6"/>
    <w:rsid w:val="00F41DC9"/>
    <w:rsid w:val="00F41ED5"/>
    <w:rsid w:val="00F42D8B"/>
    <w:rsid w:val="00F5014F"/>
    <w:rsid w:val="00F504A5"/>
    <w:rsid w:val="00F51150"/>
    <w:rsid w:val="00F63CDE"/>
    <w:rsid w:val="00F64C22"/>
    <w:rsid w:val="00F721D3"/>
    <w:rsid w:val="00F72EF9"/>
    <w:rsid w:val="00F73525"/>
    <w:rsid w:val="00F74A0D"/>
    <w:rsid w:val="00F778AF"/>
    <w:rsid w:val="00F8030F"/>
    <w:rsid w:val="00F807F4"/>
    <w:rsid w:val="00F81D15"/>
    <w:rsid w:val="00F838C1"/>
    <w:rsid w:val="00F900AE"/>
    <w:rsid w:val="00F901C2"/>
    <w:rsid w:val="00F90BA1"/>
    <w:rsid w:val="00F93601"/>
    <w:rsid w:val="00F94066"/>
    <w:rsid w:val="00F97DC1"/>
    <w:rsid w:val="00FA2529"/>
    <w:rsid w:val="00FA2DC9"/>
    <w:rsid w:val="00FA3F8C"/>
    <w:rsid w:val="00FA4BA7"/>
    <w:rsid w:val="00FA4FE2"/>
    <w:rsid w:val="00FA590A"/>
    <w:rsid w:val="00FB0A89"/>
    <w:rsid w:val="00FB4796"/>
    <w:rsid w:val="00FB54F1"/>
    <w:rsid w:val="00FB5B9C"/>
    <w:rsid w:val="00FC0386"/>
    <w:rsid w:val="00FC2C46"/>
    <w:rsid w:val="00FC563C"/>
    <w:rsid w:val="00FD33F1"/>
    <w:rsid w:val="00FD3C69"/>
    <w:rsid w:val="00FD7B79"/>
    <w:rsid w:val="00FD7F25"/>
    <w:rsid w:val="00FE7AEA"/>
    <w:rsid w:val="00FF4617"/>
    <w:rsid w:val="00FF4645"/>
    <w:rsid w:val="00FF4D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4EFE7"/>
  <w15:docId w15:val="{C809695B-0FCF-4E9B-8C03-D2D6641C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15"/>
    <w:rPr>
      <w:rFonts w:ascii="Lucida Sans" w:hAnsi="Lucida Sans"/>
      <w:sz w:val="24"/>
      <w:szCs w:val="24"/>
      <w:lang w:eastAsia="en-US"/>
    </w:rPr>
  </w:style>
  <w:style w:type="paragraph" w:styleId="Heading1">
    <w:name w:val="heading 1"/>
    <w:basedOn w:val="Normal"/>
    <w:next w:val="Normal"/>
    <w:qFormat/>
    <w:rsid w:val="00430D1F"/>
    <w:pPr>
      <w:keepNext/>
      <w:jc w:val="center"/>
      <w:outlineLvl w:val="0"/>
    </w:pPr>
    <w:rPr>
      <w:b/>
      <w:bCs/>
      <w:sz w:val="40"/>
    </w:rPr>
  </w:style>
  <w:style w:type="paragraph" w:styleId="Heading2">
    <w:name w:val="heading 2"/>
    <w:basedOn w:val="Normal"/>
    <w:next w:val="Normal"/>
    <w:qFormat/>
    <w:rsid w:val="00430D1F"/>
    <w:pPr>
      <w:keepNext/>
      <w:outlineLvl w:val="1"/>
    </w:pPr>
    <w:rPr>
      <w:b/>
      <w:bCs/>
    </w:rPr>
  </w:style>
  <w:style w:type="paragraph" w:styleId="Heading3">
    <w:name w:val="heading 3"/>
    <w:basedOn w:val="Normal"/>
    <w:next w:val="Normal"/>
    <w:qFormat/>
    <w:rsid w:val="00430D1F"/>
    <w:pPr>
      <w:keepNext/>
      <w:jc w:val="center"/>
      <w:outlineLvl w:val="2"/>
    </w:pPr>
    <w:rPr>
      <w:rFonts w:ascii="Times New Roman" w:eastAsia="Arial Unicode MS" w:hAnsi="Times New Roman"/>
      <w:b/>
      <w:bCs/>
      <w:sz w:val="32"/>
    </w:rPr>
  </w:style>
  <w:style w:type="paragraph" w:styleId="Heading4">
    <w:name w:val="heading 4"/>
    <w:basedOn w:val="Normal"/>
    <w:next w:val="Normal"/>
    <w:link w:val="Heading4Char"/>
    <w:qFormat/>
    <w:rsid w:val="00430D1F"/>
    <w:pPr>
      <w:keepNext/>
      <w:jc w:val="center"/>
      <w:outlineLvl w:val="3"/>
    </w:pPr>
    <w:rPr>
      <w:b/>
      <w:bCs/>
      <w:i/>
      <w:iCs/>
      <w:sz w:val="36"/>
      <w:u w:val="single"/>
    </w:rPr>
  </w:style>
  <w:style w:type="paragraph" w:styleId="Heading5">
    <w:name w:val="heading 5"/>
    <w:basedOn w:val="Normal"/>
    <w:next w:val="Normal"/>
    <w:qFormat/>
    <w:rsid w:val="00430D1F"/>
    <w:pPr>
      <w:keepNext/>
      <w:jc w:val="center"/>
      <w:outlineLvl w:val="4"/>
    </w:pPr>
    <w:rPr>
      <w:b/>
      <w:bCs/>
      <w:i/>
      <w:iCs/>
      <w:sz w:val="28"/>
      <w:u w:val="single"/>
    </w:rPr>
  </w:style>
  <w:style w:type="paragraph" w:styleId="Heading6">
    <w:name w:val="heading 6"/>
    <w:basedOn w:val="Normal"/>
    <w:next w:val="Normal"/>
    <w:qFormat/>
    <w:rsid w:val="00430D1F"/>
    <w:pPr>
      <w:keepNext/>
      <w:jc w:val="center"/>
      <w:outlineLvl w:val="5"/>
    </w:pPr>
    <w:rPr>
      <w:b/>
      <w:bCs/>
      <w:sz w:val="32"/>
      <w:u w:val="single"/>
    </w:rPr>
  </w:style>
  <w:style w:type="paragraph" w:styleId="Heading7">
    <w:name w:val="heading 7"/>
    <w:basedOn w:val="Normal"/>
    <w:next w:val="Normal"/>
    <w:qFormat/>
    <w:rsid w:val="00430D1F"/>
    <w:pPr>
      <w:keepNext/>
      <w:outlineLvl w:val="6"/>
    </w:pPr>
    <w:rPr>
      <w:u w:val="single"/>
    </w:rPr>
  </w:style>
  <w:style w:type="paragraph" w:styleId="Heading8">
    <w:name w:val="heading 8"/>
    <w:basedOn w:val="Normal"/>
    <w:next w:val="Normal"/>
    <w:link w:val="Heading8Char"/>
    <w:qFormat/>
    <w:rsid w:val="00430D1F"/>
    <w:pPr>
      <w:keepNext/>
      <w:outlineLvl w:val="7"/>
    </w:pPr>
    <w:rPr>
      <w:i/>
      <w:iCs/>
      <w:u w:val="single"/>
    </w:rPr>
  </w:style>
  <w:style w:type="paragraph" w:styleId="Heading9">
    <w:name w:val="heading 9"/>
    <w:basedOn w:val="Normal"/>
    <w:next w:val="Normal"/>
    <w:qFormat/>
    <w:rsid w:val="00430D1F"/>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30D1F"/>
    <w:rPr>
      <w:color w:val="0000FF"/>
      <w:u w:val="single"/>
    </w:rPr>
  </w:style>
  <w:style w:type="paragraph" w:styleId="BodyTextIndent">
    <w:name w:val="Body Text Indent"/>
    <w:basedOn w:val="Normal"/>
    <w:link w:val="BodyTextIndentChar"/>
    <w:semiHidden/>
    <w:rsid w:val="00430D1F"/>
    <w:pPr>
      <w:ind w:left="1080"/>
    </w:pPr>
  </w:style>
  <w:style w:type="paragraph" w:styleId="BodyText">
    <w:name w:val="Body Text"/>
    <w:basedOn w:val="Normal"/>
    <w:semiHidden/>
    <w:rsid w:val="00430D1F"/>
    <w:rPr>
      <w:b/>
      <w:bCs/>
      <w:u w:val="single"/>
    </w:rPr>
  </w:style>
  <w:style w:type="paragraph" w:styleId="BodyText2">
    <w:name w:val="Body Text 2"/>
    <w:basedOn w:val="Normal"/>
    <w:link w:val="BodyText2Char"/>
    <w:semiHidden/>
    <w:rsid w:val="00430D1F"/>
    <w:rPr>
      <w:b/>
      <w:bCs/>
    </w:rPr>
  </w:style>
  <w:style w:type="paragraph" w:styleId="Footer">
    <w:name w:val="footer"/>
    <w:basedOn w:val="Normal"/>
    <w:link w:val="FooterChar"/>
    <w:semiHidden/>
    <w:rsid w:val="00430D1F"/>
    <w:pPr>
      <w:tabs>
        <w:tab w:val="center" w:pos="4153"/>
        <w:tab w:val="right" w:pos="8306"/>
      </w:tabs>
    </w:pPr>
  </w:style>
  <w:style w:type="character" w:styleId="PageNumber">
    <w:name w:val="page number"/>
    <w:basedOn w:val="DefaultParagraphFont"/>
    <w:semiHidden/>
    <w:rsid w:val="00430D1F"/>
  </w:style>
  <w:style w:type="paragraph" w:styleId="BodyTextIndent2">
    <w:name w:val="Body Text Indent 2"/>
    <w:basedOn w:val="Normal"/>
    <w:semiHidden/>
    <w:rsid w:val="00430D1F"/>
    <w:pPr>
      <w:ind w:left="1440"/>
    </w:pPr>
  </w:style>
  <w:style w:type="character" w:styleId="FollowedHyperlink">
    <w:name w:val="FollowedHyperlink"/>
    <w:semiHidden/>
    <w:rsid w:val="00430D1F"/>
    <w:rPr>
      <w:color w:val="800080"/>
      <w:u w:val="single"/>
    </w:rPr>
  </w:style>
  <w:style w:type="paragraph" w:styleId="BodyTextIndent3">
    <w:name w:val="Body Text Indent 3"/>
    <w:basedOn w:val="Normal"/>
    <w:link w:val="BodyTextIndent3Char"/>
    <w:semiHidden/>
    <w:rsid w:val="00430D1F"/>
    <w:pPr>
      <w:ind w:left="1080" w:hanging="720"/>
    </w:pPr>
    <w:rPr>
      <w:rFonts w:ascii="Times New Roman" w:hAnsi="Times New Roman"/>
    </w:rPr>
  </w:style>
  <w:style w:type="paragraph" w:styleId="Header">
    <w:name w:val="header"/>
    <w:basedOn w:val="Normal"/>
    <w:semiHidden/>
    <w:rsid w:val="00430D1F"/>
    <w:pPr>
      <w:tabs>
        <w:tab w:val="center" w:pos="4153"/>
        <w:tab w:val="right" w:pos="8306"/>
      </w:tabs>
    </w:pPr>
  </w:style>
  <w:style w:type="character" w:customStyle="1" w:styleId="Heading8Char">
    <w:name w:val="Heading 8 Char"/>
    <w:link w:val="Heading8"/>
    <w:rsid w:val="00BB4A5D"/>
    <w:rPr>
      <w:rFonts w:ascii="Lucida Sans" w:hAnsi="Lucida Sans"/>
      <w:i/>
      <w:iCs/>
      <w:sz w:val="24"/>
      <w:szCs w:val="24"/>
      <w:u w:val="single"/>
      <w:lang w:eastAsia="en-US"/>
    </w:rPr>
  </w:style>
  <w:style w:type="paragraph" w:styleId="NormalWeb">
    <w:name w:val="Normal (Web)"/>
    <w:basedOn w:val="Normal"/>
    <w:uiPriority w:val="99"/>
    <w:unhideWhenUsed/>
    <w:rsid w:val="00537EF2"/>
    <w:pPr>
      <w:spacing w:before="100" w:beforeAutospacing="1" w:after="100" w:afterAutospacing="1"/>
    </w:pPr>
    <w:rPr>
      <w:rFonts w:ascii="Times New Roman" w:hAnsi="Times New Roman"/>
      <w:lang w:eastAsia="en-GB"/>
    </w:rPr>
  </w:style>
  <w:style w:type="character" w:customStyle="1" w:styleId="BodyTextIndentChar">
    <w:name w:val="Body Text Indent Char"/>
    <w:link w:val="BodyTextIndent"/>
    <w:semiHidden/>
    <w:rsid w:val="00EF1645"/>
    <w:rPr>
      <w:rFonts w:ascii="Lucida Sans" w:hAnsi="Lucida Sans"/>
      <w:sz w:val="24"/>
      <w:szCs w:val="24"/>
      <w:lang w:eastAsia="en-US"/>
    </w:rPr>
  </w:style>
  <w:style w:type="character" w:styleId="Strong">
    <w:name w:val="Strong"/>
    <w:qFormat/>
    <w:rsid w:val="00E67EF4"/>
    <w:rPr>
      <w:rFonts w:cs="Times New Roman"/>
      <w:b/>
      <w:bCs/>
    </w:rPr>
  </w:style>
  <w:style w:type="character" w:customStyle="1" w:styleId="FooterChar">
    <w:name w:val="Footer Char"/>
    <w:link w:val="Footer"/>
    <w:semiHidden/>
    <w:rsid w:val="005E3EBC"/>
    <w:rPr>
      <w:rFonts w:ascii="Lucida Sans" w:hAnsi="Lucida Sans"/>
      <w:sz w:val="24"/>
      <w:szCs w:val="24"/>
      <w:lang w:eastAsia="en-US"/>
    </w:rPr>
  </w:style>
  <w:style w:type="character" w:customStyle="1" w:styleId="BodyText2Char">
    <w:name w:val="Body Text 2 Char"/>
    <w:link w:val="BodyText2"/>
    <w:semiHidden/>
    <w:rsid w:val="00B508BB"/>
    <w:rPr>
      <w:rFonts w:ascii="Lucida Sans" w:hAnsi="Lucida Sans"/>
      <w:b/>
      <w:bCs/>
      <w:sz w:val="24"/>
      <w:szCs w:val="24"/>
      <w:lang w:eastAsia="en-US"/>
    </w:rPr>
  </w:style>
  <w:style w:type="character" w:customStyle="1" w:styleId="apple-converted-space">
    <w:name w:val="apple-converted-space"/>
    <w:basedOn w:val="DefaultParagraphFont"/>
    <w:rsid w:val="00DC7AF5"/>
  </w:style>
  <w:style w:type="paragraph" w:styleId="ListParagraph">
    <w:name w:val="List Paragraph"/>
    <w:basedOn w:val="Normal"/>
    <w:uiPriority w:val="34"/>
    <w:qFormat/>
    <w:rsid w:val="00520F64"/>
    <w:pPr>
      <w:ind w:left="720"/>
      <w:contextualSpacing/>
    </w:pPr>
  </w:style>
  <w:style w:type="paragraph" w:styleId="BalloonText">
    <w:name w:val="Balloon Text"/>
    <w:basedOn w:val="Normal"/>
    <w:link w:val="BalloonTextChar"/>
    <w:uiPriority w:val="99"/>
    <w:semiHidden/>
    <w:unhideWhenUsed/>
    <w:rsid w:val="00104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08"/>
    <w:rPr>
      <w:rFonts w:ascii="Segoe UI" w:hAnsi="Segoe UI" w:cs="Segoe UI"/>
      <w:sz w:val="18"/>
      <w:szCs w:val="18"/>
      <w:lang w:eastAsia="en-US"/>
    </w:rPr>
  </w:style>
  <w:style w:type="table" w:styleId="TableGrid">
    <w:name w:val="Table Grid"/>
    <w:basedOn w:val="TableNormal"/>
    <w:uiPriority w:val="39"/>
    <w:rsid w:val="00BF0CD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5696496msonormal">
    <w:name w:val="yiv1465696496msonormal"/>
    <w:basedOn w:val="Normal"/>
    <w:rsid w:val="001D65D0"/>
    <w:pPr>
      <w:spacing w:before="100" w:beforeAutospacing="1" w:after="100" w:afterAutospacing="1"/>
    </w:pPr>
    <w:rPr>
      <w:rFonts w:ascii="Times New Roman" w:hAnsi="Times New Roman"/>
      <w:lang w:eastAsia="en-GB"/>
    </w:rPr>
  </w:style>
  <w:style w:type="character" w:customStyle="1" w:styleId="yiv1465696496defaultfonthxmailstyle">
    <w:name w:val="yiv1465696496defaultfonthxmailstyle"/>
    <w:basedOn w:val="DefaultParagraphFont"/>
    <w:rsid w:val="001D65D0"/>
  </w:style>
  <w:style w:type="character" w:customStyle="1" w:styleId="UnresolvedMention1">
    <w:name w:val="Unresolved Mention1"/>
    <w:basedOn w:val="DefaultParagraphFont"/>
    <w:uiPriority w:val="99"/>
    <w:semiHidden/>
    <w:unhideWhenUsed/>
    <w:rsid w:val="00BB7A72"/>
    <w:rPr>
      <w:color w:val="605E5C"/>
      <w:shd w:val="clear" w:color="auto" w:fill="E1DFDD"/>
    </w:rPr>
  </w:style>
  <w:style w:type="character" w:customStyle="1" w:styleId="Heading4Char">
    <w:name w:val="Heading 4 Char"/>
    <w:basedOn w:val="DefaultParagraphFont"/>
    <w:link w:val="Heading4"/>
    <w:rsid w:val="00D348CD"/>
    <w:rPr>
      <w:rFonts w:ascii="Lucida Sans" w:hAnsi="Lucida Sans"/>
      <w:b/>
      <w:bCs/>
      <w:i/>
      <w:iCs/>
      <w:sz w:val="36"/>
      <w:szCs w:val="24"/>
      <w:u w:val="single"/>
      <w:lang w:eastAsia="en-US"/>
    </w:rPr>
  </w:style>
  <w:style w:type="character" w:customStyle="1" w:styleId="BodyTextIndent3Char">
    <w:name w:val="Body Text Indent 3 Char"/>
    <w:basedOn w:val="DefaultParagraphFont"/>
    <w:link w:val="BodyTextIndent3"/>
    <w:semiHidden/>
    <w:rsid w:val="00D348CD"/>
    <w:rPr>
      <w:sz w:val="24"/>
      <w:szCs w:val="24"/>
      <w:lang w:eastAsia="en-US"/>
    </w:rPr>
  </w:style>
  <w:style w:type="character" w:styleId="UnresolvedMention">
    <w:name w:val="Unresolved Mention"/>
    <w:basedOn w:val="DefaultParagraphFont"/>
    <w:uiPriority w:val="99"/>
    <w:semiHidden/>
    <w:unhideWhenUsed/>
    <w:rsid w:val="00240674"/>
    <w:rPr>
      <w:color w:val="605E5C"/>
      <w:shd w:val="clear" w:color="auto" w:fill="E1DFDD"/>
    </w:rPr>
  </w:style>
  <w:style w:type="paragraph" w:customStyle="1" w:styleId="yiv3982968087msonormal">
    <w:name w:val="yiv3982968087msonormal"/>
    <w:basedOn w:val="Normal"/>
    <w:rsid w:val="0044368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823">
      <w:bodyDiv w:val="1"/>
      <w:marLeft w:val="0"/>
      <w:marRight w:val="0"/>
      <w:marTop w:val="0"/>
      <w:marBottom w:val="0"/>
      <w:divBdr>
        <w:top w:val="none" w:sz="0" w:space="0" w:color="auto"/>
        <w:left w:val="none" w:sz="0" w:space="0" w:color="auto"/>
        <w:bottom w:val="none" w:sz="0" w:space="0" w:color="auto"/>
        <w:right w:val="none" w:sz="0" w:space="0" w:color="auto"/>
      </w:divBdr>
    </w:div>
    <w:div w:id="40834403">
      <w:bodyDiv w:val="1"/>
      <w:marLeft w:val="0"/>
      <w:marRight w:val="0"/>
      <w:marTop w:val="0"/>
      <w:marBottom w:val="0"/>
      <w:divBdr>
        <w:top w:val="none" w:sz="0" w:space="0" w:color="auto"/>
        <w:left w:val="none" w:sz="0" w:space="0" w:color="auto"/>
        <w:bottom w:val="none" w:sz="0" w:space="0" w:color="auto"/>
        <w:right w:val="none" w:sz="0" w:space="0" w:color="auto"/>
      </w:divBdr>
    </w:div>
    <w:div w:id="45036908">
      <w:bodyDiv w:val="1"/>
      <w:marLeft w:val="0"/>
      <w:marRight w:val="0"/>
      <w:marTop w:val="0"/>
      <w:marBottom w:val="0"/>
      <w:divBdr>
        <w:top w:val="none" w:sz="0" w:space="0" w:color="auto"/>
        <w:left w:val="none" w:sz="0" w:space="0" w:color="auto"/>
        <w:bottom w:val="none" w:sz="0" w:space="0" w:color="auto"/>
        <w:right w:val="none" w:sz="0" w:space="0" w:color="auto"/>
      </w:divBdr>
    </w:div>
    <w:div w:id="53238436">
      <w:bodyDiv w:val="1"/>
      <w:marLeft w:val="0"/>
      <w:marRight w:val="0"/>
      <w:marTop w:val="0"/>
      <w:marBottom w:val="0"/>
      <w:divBdr>
        <w:top w:val="none" w:sz="0" w:space="0" w:color="auto"/>
        <w:left w:val="none" w:sz="0" w:space="0" w:color="auto"/>
        <w:bottom w:val="none" w:sz="0" w:space="0" w:color="auto"/>
        <w:right w:val="none" w:sz="0" w:space="0" w:color="auto"/>
      </w:divBdr>
    </w:div>
    <w:div w:id="104545017">
      <w:bodyDiv w:val="1"/>
      <w:marLeft w:val="0"/>
      <w:marRight w:val="0"/>
      <w:marTop w:val="0"/>
      <w:marBottom w:val="0"/>
      <w:divBdr>
        <w:top w:val="none" w:sz="0" w:space="0" w:color="auto"/>
        <w:left w:val="none" w:sz="0" w:space="0" w:color="auto"/>
        <w:bottom w:val="none" w:sz="0" w:space="0" w:color="auto"/>
        <w:right w:val="none" w:sz="0" w:space="0" w:color="auto"/>
      </w:divBdr>
    </w:div>
    <w:div w:id="149181588">
      <w:bodyDiv w:val="1"/>
      <w:marLeft w:val="0"/>
      <w:marRight w:val="0"/>
      <w:marTop w:val="0"/>
      <w:marBottom w:val="0"/>
      <w:divBdr>
        <w:top w:val="none" w:sz="0" w:space="0" w:color="auto"/>
        <w:left w:val="none" w:sz="0" w:space="0" w:color="auto"/>
        <w:bottom w:val="none" w:sz="0" w:space="0" w:color="auto"/>
        <w:right w:val="none" w:sz="0" w:space="0" w:color="auto"/>
      </w:divBdr>
    </w:div>
    <w:div w:id="233316417">
      <w:bodyDiv w:val="1"/>
      <w:marLeft w:val="0"/>
      <w:marRight w:val="0"/>
      <w:marTop w:val="0"/>
      <w:marBottom w:val="0"/>
      <w:divBdr>
        <w:top w:val="none" w:sz="0" w:space="0" w:color="auto"/>
        <w:left w:val="none" w:sz="0" w:space="0" w:color="auto"/>
        <w:bottom w:val="none" w:sz="0" w:space="0" w:color="auto"/>
        <w:right w:val="none" w:sz="0" w:space="0" w:color="auto"/>
      </w:divBdr>
      <w:divsChild>
        <w:div w:id="1920551304">
          <w:marLeft w:val="0"/>
          <w:marRight w:val="0"/>
          <w:marTop w:val="0"/>
          <w:marBottom w:val="0"/>
          <w:divBdr>
            <w:top w:val="none" w:sz="0" w:space="0" w:color="auto"/>
            <w:left w:val="none" w:sz="0" w:space="0" w:color="auto"/>
            <w:bottom w:val="none" w:sz="0" w:space="0" w:color="auto"/>
            <w:right w:val="none" w:sz="0" w:space="0" w:color="auto"/>
          </w:divBdr>
          <w:divsChild>
            <w:div w:id="934360481">
              <w:marLeft w:val="0"/>
              <w:marRight w:val="0"/>
              <w:marTop w:val="0"/>
              <w:marBottom w:val="0"/>
              <w:divBdr>
                <w:top w:val="none" w:sz="0" w:space="0" w:color="auto"/>
                <w:left w:val="none" w:sz="0" w:space="0" w:color="auto"/>
                <w:bottom w:val="none" w:sz="0" w:space="0" w:color="auto"/>
                <w:right w:val="none" w:sz="0" w:space="0" w:color="auto"/>
              </w:divBdr>
              <w:divsChild>
                <w:div w:id="1259873340">
                  <w:marLeft w:val="0"/>
                  <w:marRight w:val="0"/>
                  <w:marTop w:val="0"/>
                  <w:marBottom w:val="0"/>
                  <w:divBdr>
                    <w:top w:val="none" w:sz="0" w:space="0" w:color="auto"/>
                    <w:left w:val="none" w:sz="0" w:space="0" w:color="auto"/>
                    <w:bottom w:val="none" w:sz="0" w:space="0" w:color="auto"/>
                    <w:right w:val="none" w:sz="0" w:space="0" w:color="auto"/>
                  </w:divBdr>
                  <w:divsChild>
                    <w:div w:id="347216813">
                      <w:marLeft w:val="0"/>
                      <w:marRight w:val="0"/>
                      <w:marTop w:val="0"/>
                      <w:marBottom w:val="0"/>
                      <w:divBdr>
                        <w:top w:val="none" w:sz="0" w:space="0" w:color="auto"/>
                        <w:left w:val="none" w:sz="0" w:space="0" w:color="auto"/>
                        <w:bottom w:val="none" w:sz="0" w:space="0" w:color="auto"/>
                        <w:right w:val="none" w:sz="0" w:space="0" w:color="auto"/>
                      </w:divBdr>
                      <w:divsChild>
                        <w:div w:id="236133719">
                          <w:marLeft w:val="0"/>
                          <w:marRight w:val="0"/>
                          <w:marTop w:val="0"/>
                          <w:marBottom w:val="0"/>
                          <w:divBdr>
                            <w:top w:val="none" w:sz="0" w:space="0" w:color="auto"/>
                            <w:left w:val="none" w:sz="0" w:space="0" w:color="auto"/>
                            <w:bottom w:val="none" w:sz="0" w:space="0" w:color="auto"/>
                            <w:right w:val="none" w:sz="0" w:space="0" w:color="auto"/>
                          </w:divBdr>
                          <w:divsChild>
                            <w:div w:id="1116799200">
                              <w:marLeft w:val="0"/>
                              <w:marRight w:val="0"/>
                              <w:marTop w:val="0"/>
                              <w:marBottom w:val="0"/>
                              <w:divBdr>
                                <w:top w:val="none" w:sz="0" w:space="0" w:color="auto"/>
                                <w:left w:val="none" w:sz="0" w:space="0" w:color="auto"/>
                                <w:bottom w:val="none" w:sz="0" w:space="0" w:color="auto"/>
                                <w:right w:val="none" w:sz="0" w:space="0" w:color="auto"/>
                              </w:divBdr>
                              <w:divsChild>
                                <w:div w:id="510798362">
                                  <w:marLeft w:val="0"/>
                                  <w:marRight w:val="0"/>
                                  <w:marTop w:val="0"/>
                                  <w:marBottom w:val="0"/>
                                  <w:divBdr>
                                    <w:top w:val="none" w:sz="0" w:space="0" w:color="auto"/>
                                    <w:left w:val="none" w:sz="0" w:space="0" w:color="auto"/>
                                    <w:bottom w:val="none" w:sz="0" w:space="0" w:color="auto"/>
                                    <w:right w:val="none" w:sz="0" w:space="0" w:color="auto"/>
                                  </w:divBdr>
                                  <w:divsChild>
                                    <w:div w:id="1062871066">
                                      <w:marLeft w:val="0"/>
                                      <w:marRight w:val="0"/>
                                      <w:marTop w:val="0"/>
                                      <w:marBottom w:val="0"/>
                                      <w:divBdr>
                                        <w:top w:val="none" w:sz="0" w:space="0" w:color="auto"/>
                                        <w:left w:val="none" w:sz="0" w:space="0" w:color="auto"/>
                                        <w:bottom w:val="none" w:sz="0" w:space="0" w:color="auto"/>
                                        <w:right w:val="none" w:sz="0" w:space="0" w:color="auto"/>
                                      </w:divBdr>
                                      <w:divsChild>
                                        <w:div w:id="1118178700">
                                          <w:marLeft w:val="0"/>
                                          <w:marRight w:val="0"/>
                                          <w:marTop w:val="0"/>
                                          <w:marBottom w:val="0"/>
                                          <w:divBdr>
                                            <w:top w:val="none" w:sz="0" w:space="0" w:color="auto"/>
                                            <w:left w:val="none" w:sz="0" w:space="0" w:color="auto"/>
                                            <w:bottom w:val="none" w:sz="0" w:space="0" w:color="auto"/>
                                            <w:right w:val="none" w:sz="0" w:space="0" w:color="auto"/>
                                          </w:divBdr>
                                          <w:divsChild>
                                            <w:div w:id="10477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891786">
      <w:bodyDiv w:val="1"/>
      <w:marLeft w:val="0"/>
      <w:marRight w:val="0"/>
      <w:marTop w:val="0"/>
      <w:marBottom w:val="0"/>
      <w:divBdr>
        <w:top w:val="none" w:sz="0" w:space="0" w:color="auto"/>
        <w:left w:val="none" w:sz="0" w:space="0" w:color="auto"/>
        <w:bottom w:val="none" w:sz="0" w:space="0" w:color="auto"/>
        <w:right w:val="none" w:sz="0" w:space="0" w:color="auto"/>
      </w:divBdr>
    </w:div>
    <w:div w:id="277489650">
      <w:bodyDiv w:val="1"/>
      <w:marLeft w:val="0"/>
      <w:marRight w:val="0"/>
      <w:marTop w:val="0"/>
      <w:marBottom w:val="0"/>
      <w:divBdr>
        <w:top w:val="none" w:sz="0" w:space="0" w:color="auto"/>
        <w:left w:val="none" w:sz="0" w:space="0" w:color="auto"/>
        <w:bottom w:val="none" w:sz="0" w:space="0" w:color="auto"/>
        <w:right w:val="none" w:sz="0" w:space="0" w:color="auto"/>
      </w:divBdr>
      <w:divsChild>
        <w:div w:id="1494880293">
          <w:marLeft w:val="0"/>
          <w:marRight w:val="0"/>
          <w:marTop w:val="0"/>
          <w:marBottom w:val="0"/>
          <w:divBdr>
            <w:top w:val="none" w:sz="0" w:space="0" w:color="auto"/>
            <w:left w:val="none" w:sz="0" w:space="0" w:color="auto"/>
            <w:bottom w:val="none" w:sz="0" w:space="0" w:color="auto"/>
            <w:right w:val="none" w:sz="0" w:space="0" w:color="auto"/>
          </w:divBdr>
        </w:div>
        <w:div w:id="896664837">
          <w:marLeft w:val="0"/>
          <w:marRight w:val="0"/>
          <w:marTop w:val="0"/>
          <w:marBottom w:val="0"/>
          <w:divBdr>
            <w:top w:val="none" w:sz="0" w:space="0" w:color="auto"/>
            <w:left w:val="none" w:sz="0" w:space="0" w:color="auto"/>
            <w:bottom w:val="none" w:sz="0" w:space="0" w:color="auto"/>
            <w:right w:val="none" w:sz="0" w:space="0" w:color="auto"/>
          </w:divBdr>
          <w:divsChild>
            <w:div w:id="1568346576">
              <w:marLeft w:val="0"/>
              <w:marRight w:val="0"/>
              <w:marTop w:val="0"/>
              <w:marBottom w:val="0"/>
              <w:divBdr>
                <w:top w:val="none" w:sz="0" w:space="0" w:color="auto"/>
                <w:left w:val="none" w:sz="0" w:space="0" w:color="auto"/>
                <w:bottom w:val="none" w:sz="0" w:space="0" w:color="auto"/>
                <w:right w:val="none" w:sz="0" w:space="0" w:color="auto"/>
              </w:divBdr>
            </w:div>
            <w:div w:id="1906137224">
              <w:marLeft w:val="0"/>
              <w:marRight w:val="0"/>
              <w:marTop w:val="0"/>
              <w:marBottom w:val="0"/>
              <w:divBdr>
                <w:top w:val="none" w:sz="0" w:space="0" w:color="auto"/>
                <w:left w:val="none" w:sz="0" w:space="0" w:color="auto"/>
                <w:bottom w:val="none" w:sz="0" w:space="0" w:color="auto"/>
                <w:right w:val="none" w:sz="0" w:space="0" w:color="auto"/>
              </w:divBdr>
            </w:div>
            <w:div w:id="871309702">
              <w:marLeft w:val="0"/>
              <w:marRight w:val="0"/>
              <w:marTop w:val="0"/>
              <w:marBottom w:val="0"/>
              <w:divBdr>
                <w:top w:val="none" w:sz="0" w:space="0" w:color="auto"/>
                <w:left w:val="none" w:sz="0" w:space="0" w:color="auto"/>
                <w:bottom w:val="none" w:sz="0" w:space="0" w:color="auto"/>
                <w:right w:val="none" w:sz="0" w:space="0" w:color="auto"/>
              </w:divBdr>
              <w:divsChild>
                <w:div w:id="1846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6720">
      <w:bodyDiv w:val="1"/>
      <w:marLeft w:val="0"/>
      <w:marRight w:val="0"/>
      <w:marTop w:val="0"/>
      <w:marBottom w:val="0"/>
      <w:divBdr>
        <w:top w:val="none" w:sz="0" w:space="0" w:color="auto"/>
        <w:left w:val="none" w:sz="0" w:space="0" w:color="auto"/>
        <w:bottom w:val="none" w:sz="0" w:space="0" w:color="auto"/>
        <w:right w:val="none" w:sz="0" w:space="0" w:color="auto"/>
      </w:divBdr>
    </w:div>
    <w:div w:id="403181738">
      <w:bodyDiv w:val="1"/>
      <w:marLeft w:val="0"/>
      <w:marRight w:val="0"/>
      <w:marTop w:val="0"/>
      <w:marBottom w:val="0"/>
      <w:divBdr>
        <w:top w:val="none" w:sz="0" w:space="0" w:color="auto"/>
        <w:left w:val="none" w:sz="0" w:space="0" w:color="auto"/>
        <w:bottom w:val="none" w:sz="0" w:space="0" w:color="auto"/>
        <w:right w:val="none" w:sz="0" w:space="0" w:color="auto"/>
      </w:divBdr>
    </w:div>
    <w:div w:id="43976402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
      </w:divsChild>
    </w:div>
    <w:div w:id="452021150">
      <w:bodyDiv w:val="1"/>
      <w:marLeft w:val="0"/>
      <w:marRight w:val="0"/>
      <w:marTop w:val="0"/>
      <w:marBottom w:val="0"/>
      <w:divBdr>
        <w:top w:val="none" w:sz="0" w:space="0" w:color="auto"/>
        <w:left w:val="none" w:sz="0" w:space="0" w:color="auto"/>
        <w:bottom w:val="none" w:sz="0" w:space="0" w:color="auto"/>
        <w:right w:val="none" w:sz="0" w:space="0" w:color="auto"/>
      </w:divBdr>
    </w:div>
    <w:div w:id="595601298">
      <w:bodyDiv w:val="1"/>
      <w:marLeft w:val="0"/>
      <w:marRight w:val="0"/>
      <w:marTop w:val="0"/>
      <w:marBottom w:val="0"/>
      <w:divBdr>
        <w:top w:val="none" w:sz="0" w:space="0" w:color="auto"/>
        <w:left w:val="none" w:sz="0" w:space="0" w:color="auto"/>
        <w:bottom w:val="none" w:sz="0" w:space="0" w:color="auto"/>
        <w:right w:val="none" w:sz="0" w:space="0" w:color="auto"/>
      </w:divBdr>
    </w:div>
    <w:div w:id="622228012">
      <w:bodyDiv w:val="1"/>
      <w:marLeft w:val="0"/>
      <w:marRight w:val="0"/>
      <w:marTop w:val="0"/>
      <w:marBottom w:val="0"/>
      <w:divBdr>
        <w:top w:val="none" w:sz="0" w:space="0" w:color="auto"/>
        <w:left w:val="none" w:sz="0" w:space="0" w:color="auto"/>
        <w:bottom w:val="none" w:sz="0" w:space="0" w:color="auto"/>
        <w:right w:val="none" w:sz="0" w:space="0" w:color="auto"/>
      </w:divBdr>
    </w:div>
    <w:div w:id="686713288">
      <w:bodyDiv w:val="1"/>
      <w:marLeft w:val="0"/>
      <w:marRight w:val="0"/>
      <w:marTop w:val="0"/>
      <w:marBottom w:val="0"/>
      <w:divBdr>
        <w:top w:val="none" w:sz="0" w:space="0" w:color="auto"/>
        <w:left w:val="none" w:sz="0" w:space="0" w:color="auto"/>
        <w:bottom w:val="none" w:sz="0" w:space="0" w:color="auto"/>
        <w:right w:val="none" w:sz="0" w:space="0" w:color="auto"/>
      </w:divBdr>
    </w:div>
    <w:div w:id="693190316">
      <w:bodyDiv w:val="1"/>
      <w:marLeft w:val="0"/>
      <w:marRight w:val="0"/>
      <w:marTop w:val="0"/>
      <w:marBottom w:val="0"/>
      <w:divBdr>
        <w:top w:val="none" w:sz="0" w:space="0" w:color="auto"/>
        <w:left w:val="none" w:sz="0" w:space="0" w:color="auto"/>
        <w:bottom w:val="none" w:sz="0" w:space="0" w:color="auto"/>
        <w:right w:val="none" w:sz="0" w:space="0" w:color="auto"/>
      </w:divBdr>
    </w:div>
    <w:div w:id="710300702">
      <w:bodyDiv w:val="1"/>
      <w:marLeft w:val="0"/>
      <w:marRight w:val="0"/>
      <w:marTop w:val="0"/>
      <w:marBottom w:val="0"/>
      <w:divBdr>
        <w:top w:val="none" w:sz="0" w:space="0" w:color="auto"/>
        <w:left w:val="none" w:sz="0" w:space="0" w:color="auto"/>
        <w:bottom w:val="none" w:sz="0" w:space="0" w:color="auto"/>
        <w:right w:val="none" w:sz="0" w:space="0" w:color="auto"/>
      </w:divBdr>
    </w:div>
    <w:div w:id="714894556">
      <w:bodyDiv w:val="1"/>
      <w:marLeft w:val="0"/>
      <w:marRight w:val="0"/>
      <w:marTop w:val="0"/>
      <w:marBottom w:val="0"/>
      <w:divBdr>
        <w:top w:val="none" w:sz="0" w:space="0" w:color="auto"/>
        <w:left w:val="none" w:sz="0" w:space="0" w:color="auto"/>
        <w:bottom w:val="none" w:sz="0" w:space="0" w:color="auto"/>
        <w:right w:val="none" w:sz="0" w:space="0" w:color="auto"/>
      </w:divBdr>
    </w:div>
    <w:div w:id="718474017">
      <w:bodyDiv w:val="1"/>
      <w:marLeft w:val="0"/>
      <w:marRight w:val="0"/>
      <w:marTop w:val="0"/>
      <w:marBottom w:val="0"/>
      <w:divBdr>
        <w:top w:val="none" w:sz="0" w:space="0" w:color="auto"/>
        <w:left w:val="none" w:sz="0" w:space="0" w:color="auto"/>
        <w:bottom w:val="none" w:sz="0" w:space="0" w:color="auto"/>
        <w:right w:val="none" w:sz="0" w:space="0" w:color="auto"/>
      </w:divBdr>
    </w:div>
    <w:div w:id="800077649">
      <w:bodyDiv w:val="1"/>
      <w:marLeft w:val="0"/>
      <w:marRight w:val="0"/>
      <w:marTop w:val="0"/>
      <w:marBottom w:val="0"/>
      <w:divBdr>
        <w:top w:val="none" w:sz="0" w:space="0" w:color="auto"/>
        <w:left w:val="none" w:sz="0" w:space="0" w:color="auto"/>
        <w:bottom w:val="none" w:sz="0" w:space="0" w:color="auto"/>
        <w:right w:val="none" w:sz="0" w:space="0" w:color="auto"/>
      </w:divBdr>
    </w:div>
    <w:div w:id="888109309">
      <w:bodyDiv w:val="1"/>
      <w:marLeft w:val="0"/>
      <w:marRight w:val="0"/>
      <w:marTop w:val="0"/>
      <w:marBottom w:val="0"/>
      <w:divBdr>
        <w:top w:val="none" w:sz="0" w:space="0" w:color="auto"/>
        <w:left w:val="none" w:sz="0" w:space="0" w:color="auto"/>
        <w:bottom w:val="none" w:sz="0" w:space="0" w:color="auto"/>
        <w:right w:val="none" w:sz="0" w:space="0" w:color="auto"/>
      </w:divBdr>
    </w:div>
    <w:div w:id="927467546">
      <w:bodyDiv w:val="1"/>
      <w:marLeft w:val="0"/>
      <w:marRight w:val="0"/>
      <w:marTop w:val="0"/>
      <w:marBottom w:val="0"/>
      <w:divBdr>
        <w:top w:val="none" w:sz="0" w:space="0" w:color="auto"/>
        <w:left w:val="none" w:sz="0" w:space="0" w:color="auto"/>
        <w:bottom w:val="none" w:sz="0" w:space="0" w:color="auto"/>
        <w:right w:val="none" w:sz="0" w:space="0" w:color="auto"/>
      </w:divBdr>
    </w:div>
    <w:div w:id="954602017">
      <w:bodyDiv w:val="1"/>
      <w:marLeft w:val="0"/>
      <w:marRight w:val="0"/>
      <w:marTop w:val="0"/>
      <w:marBottom w:val="0"/>
      <w:divBdr>
        <w:top w:val="none" w:sz="0" w:space="0" w:color="auto"/>
        <w:left w:val="none" w:sz="0" w:space="0" w:color="auto"/>
        <w:bottom w:val="none" w:sz="0" w:space="0" w:color="auto"/>
        <w:right w:val="none" w:sz="0" w:space="0" w:color="auto"/>
      </w:divBdr>
      <w:divsChild>
        <w:div w:id="65349012">
          <w:marLeft w:val="0"/>
          <w:marRight w:val="0"/>
          <w:marTop w:val="0"/>
          <w:marBottom w:val="0"/>
          <w:divBdr>
            <w:top w:val="none" w:sz="0" w:space="0" w:color="auto"/>
            <w:left w:val="none" w:sz="0" w:space="0" w:color="auto"/>
            <w:bottom w:val="none" w:sz="0" w:space="0" w:color="auto"/>
            <w:right w:val="none" w:sz="0" w:space="0" w:color="auto"/>
          </w:divBdr>
          <w:divsChild>
            <w:div w:id="2144157177">
              <w:marLeft w:val="0"/>
              <w:marRight w:val="0"/>
              <w:marTop w:val="0"/>
              <w:marBottom w:val="0"/>
              <w:divBdr>
                <w:top w:val="none" w:sz="0" w:space="0" w:color="auto"/>
                <w:left w:val="none" w:sz="0" w:space="0" w:color="auto"/>
                <w:bottom w:val="none" w:sz="0" w:space="0" w:color="auto"/>
                <w:right w:val="none" w:sz="0" w:space="0" w:color="auto"/>
              </w:divBdr>
              <w:divsChild>
                <w:div w:id="797573574">
                  <w:marLeft w:val="0"/>
                  <w:marRight w:val="0"/>
                  <w:marTop w:val="0"/>
                  <w:marBottom w:val="0"/>
                  <w:divBdr>
                    <w:top w:val="none" w:sz="0" w:space="0" w:color="auto"/>
                    <w:left w:val="none" w:sz="0" w:space="0" w:color="auto"/>
                    <w:bottom w:val="none" w:sz="0" w:space="0" w:color="auto"/>
                    <w:right w:val="none" w:sz="0" w:space="0" w:color="auto"/>
                  </w:divBdr>
                  <w:divsChild>
                    <w:div w:id="1238591903">
                      <w:marLeft w:val="0"/>
                      <w:marRight w:val="0"/>
                      <w:marTop w:val="0"/>
                      <w:marBottom w:val="0"/>
                      <w:divBdr>
                        <w:top w:val="none" w:sz="0" w:space="0" w:color="auto"/>
                        <w:left w:val="none" w:sz="0" w:space="0" w:color="auto"/>
                        <w:bottom w:val="none" w:sz="0" w:space="0" w:color="auto"/>
                        <w:right w:val="none" w:sz="0" w:space="0" w:color="auto"/>
                      </w:divBdr>
                      <w:divsChild>
                        <w:div w:id="504713370">
                          <w:marLeft w:val="0"/>
                          <w:marRight w:val="0"/>
                          <w:marTop w:val="0"/>
                          <w:marBottom w:val="0"/>
                          <w:divBdr>
                            <w:top w:val="none" w:sz="0" w:space="0" w:color="auto"/>
                            <w:left w:val="none" w:sz="0" w:space="0" w:color="auto"/>
                            <w:bottom w:val="none" w:sz="0" w:space="0" w:color="auto"/>
                            <w:right w:val="none" w:sz="0" w:space="0" w:color="auto"/>
                          </w:divBdr>
                          <w:divsChild>
                            <w:div w:id="1565212884">
                              <w:marLeft w:val="0"/>
                              <w:marRight w:val="0"/>
                              <w:marTop w:val="0"/>
                              <w:marBottom w:val="0"/>
                              <w:divBdr>
                                <w:top w:val="none" w:sz="0" w:space="0" w:color="auto"/>
                                <w:left w:val="none" w:sz="0" w:space="0" w:color="auto"/>
                                <w:bottom w:val="none" w:sz="0" w:space="0" w:color="auto"/>
                                <w:right w:val="none" w:sz="0" w:space="0" w:color="auto"/>
                              </w:divBdr>
                              <w:divsChild>
                                <w:div w:id="1911620647">
                                  <w:marLeft w:val="0"/>
                                  <w:marRight w:val="0"/>
                                  <w:marTop w:val="0"/>
                                  <w:marBottom w:val="0"/>
                                  <w:divBdr>
                                    <w:top w:val="none" w:sz="0" w:space="0" w:color="auto"/>
                                    <w:left w:val="none" w:sz="0" w:space="0" w:color="auto"/>
                                    <w:bottom w:val="none" w:sz="0" w:space="0" w:color="auto"/>
                                    <w:right w:val="none" w:sz="0" w:space="0" w:color="auto"/>
                                  </w:divBdr>
                                  <w:divsChild>
                                    <w:div w:id="2044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725885">
      <w:bodyDiv w:val="1"/>
      <w:marLeft w:val="0"/>
      <w:marRight w:val="0"/>
      <w:marTop w:val="0"/>
      <w:marBottom w:val="0"/>
      <w:divBdr>
        <w:top w:val="none" w:sz="0" w:space="0" w:color="auto"/>
        <w:left w:val="none" w:sz="0" w:space="0" w:color="auto"/>
        <w:bottom w:val="none" w:sz="0" w:space="0" w:color="auto"/>
        <w:right w:val="none" w:sz="0" w:space="0" w:color="auto"/>
      </w:divBdr>
    </w:div>
    <w:div w:id="1124813198">
      <w:bodyDiv w:val="1"/>
      <w:marLeft w:val="0"/>
      <w:marRight w:val="0"/>
      <w:marTop w:val="0"/>
      <w:marBottom w:val="0"/>
      <w:divBdr>
        <w:top w:val="none" w:sz="0" w:space="0" w:color="auto"/>
        <w:left w:val="none" w:sz="0" w:space="0" w:color="auto"/>
        <w:bottom w:val="none" w:sz="0" w:space="0" w:color="auto"/>
        <w:right w:val="none" w:sz="0" w:space="0" w:color="auto"/>
      </w:divBdr>
    </w:div>
    <w:div w:id="1186597294">
      <w:bodyDiv w:val="1"/>
      <w:marLeft w:val="0"/>
      <w:marRight w:val="0"/>
      <w:marTop w:val="0"/>
      <w:marBottom w:val="0"/>
      <w:divBdr>
        <w:top w:val="none" w:sz="0" w:space="0" w:color="auto"/>
        <w:left w:val="none" w:sz="0" w:space="0" w:color="auto"/>
        <w:bottom w:val="none" w:sz="0" w:space="0" w:color="auto"/>
        <w:right w:val="none" w:sz="0" w:space="0" w:color="auto"/>
      </w:divBdr>
    </w:div>
    <w:div w:id="1210920241">
      <w:bodyDiv w:val="1"/>
      <w:marLeft w:val="0"/>
      <w:marRight w:val="0"/>
      <w:marTop w:val="0"/>
      <w:marBottom w:val="0"/>
      <w:divBdr>
        <w:top w:val="none" w:sz="0" w:space="0" w:color="auto"/>
        <w:left w:val="none" w:sz="0" w:space="0" w:color="auto"/>
        <w:bottom w:val="none" w:sz="0" w:space="0" w:color="auto"/>
        <w:right w:val="none" w:sz="0" w:space="0" w:color="auto"/>
      </w:divBdr>
      <w:divsChild>
        <w:div w:id="2144346507">
          <w:marLeft w:val="0"/>
          <w:marRight w:val="0"/>
          <w:marTop w:val="0"/>
          <w:marBottom w:val="0"/>
          <w:divBdr>
            <w:top w:val="none" w:sz="0" w:space="0" w:color="auto"/>
            <w:left w:val="none" w:sz="0" w:space="0" w:color="auto"/>
            <w:bottom w:val="none" w:sz="0" w:space="0" w:color="auto"/>
            <w:right w:val="none" w:sz="0" w:space="0" w:color="auto"/>
          </w:divBdr>
        </w:div>
        <w:div w:id="1732146196">
          <w:marLeft w:val="0"/>
          <w:marRight w:val="0"/>
          <w:marTop w:val="0"/>
          <w:marBottom w:val="0"/>
          <w:divBdr>
            <w:top w:val="none" w:sz="0" w:space="0" w:color="auto"/>
            <w:left w:val="none" w:sz="0" w:space="0" w:color="auto"/>
            <w:bottom w:val="none" w:sz="0" w:space="0" w:color="auto"/>
            <w:right w:val="none" w:sz="0" w:space="0" w:color="auto"/>
          </w:divBdr>
        </w:div>
        <w:div w:id="992176081">
          <w:marLeft w:val="0"/>
          <w:marRight w:val="0"/>
          <w:marTop w:val="0"/>
          <w:marBottom w:val="0"/>
          <w:divBdr>
            <w:top w:val="none" w:sz="0" w:space="0" w:color="auto"/>
            <w:left w:val="none" w:sz="0" w:space="0" w:color="auto"/>
            <w:bottom w:val="none" w:sz="0" w:space="0" w:color="auto"/>
            <w:right w:val="none" w:sz="0" w:space="0" w:color="auto"/>
          </w:divBdr>
        </w:div>
        <w:div w:id="1428575810">
          <w:marLeft w:val="0"/>
          <w:marRight w:val="0"/>
          <w:marTop w:val="0"/>
          <w:marBottom w:val="0"/>
          <w:divBdr>
            <w:top w:val="none" w:sz="0" w:space="0" w:color="auto"/>
            <w:left w:val="none" w:sz="0" w:space="0" w:color="auto"/>
            <w:bottom w:val="none" w:sz="0" w:space="0" w:color="auto"/>
            <w:right w:val="none" w:sz="0" w:space="0" w:color="auto"/>
          </w:divBdr>
        </w:div>
      </w:divsChild>
    </w:div>
    <w:div w:id="1211455310">
      <w:bodyDiv w:val="1"/>
      <w:marLeft w:val="0"/>
      <w:marRight w:val="0"/>
      <w:marTop w:val="0"/>
      <w:marBottom w:val="0"/>
      <w:divBdr>
        <w:top w:val="none" w:sz="0" w:space="0" w:color="auto"/>
        <w:left w:val="none" w:sz="0" w:space="0" w:color="auto"/>
        <w:bottom w:val="none" w:sz="0" w:space="0" w:color="auto"/>
        <w:right w:val="none" w:sz="0" w:space="0" w:color="auto"/>
      </w:divBdr>
    </w:div>
    <w:div w:id="1227498852">
      <w:bodyDiv w:val="1"/>
      <w:marLeft w:val="0"/>
      <w:marRight w:val="0"/>
      <w:marTop w:val="0"/>
      <w:marBottom w:val="0"/>
      <w:divBdr>
        <w:top w:val="none" w:sz="0" w:space="0" w:color="auto"/>
        <w:left w:val="none" w:sz="0" w:space="0" w:color="auto"/>
        <w:bottom w:val="none" w:sz="0" w:space="0" w:color="auto"/>
        <w:right w:val="none" w:sz="0" w:space="0" w:color="auto"/>
      </w:divBdr>
    </w:div>
    <w:div w:id="1254360571">
      <w:bodyDiv w:val="1"/>
      <w:marLeft w:val="0"/>
      <w:marRight w:val="0"/>
      <w:marTop w:val="0"/>
      <w:marBottom w:val="0"/>
      <w:divBdr>
        <w:top w:val="none" w:sz="0" w:space="0" w:color="auto"/>
        <w:left w:val="none" w:sz="0" w:space="0" w:color="auto"/>
        <w:bottom w:val="none" w:sz="0" w:space="0" w:color="auto"/>
        <w:right w:val="none" w:sz="0" w:space="0" w:color="auto"/>
      </w:divBdr>
      <w:divsChild>
        <w:div w:id="21373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294259">
              <w:marLeft w:val="0"/>
              <w:marRight w:val="0"/>
              <w:marTop w:val="0"/>
              <w:marBottom w:val="0"/>
              <w:divBdr>
                <w:top w:val="none" w:sz="0" w:space="0" w:color="auto"/>
                <w:left w:val="none" w:sz="0" w:space="0" w:color="auto"/>
                <w:bottom w:val="none" w:sz="0" w:space="0" w:color="auto"/>
                <w:right w:val="none" w:sz="0" w:space="0" w:color="auto"/>
              </w:divBdr>
              <w:divsChild>
                <w:div w:id="8205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0053">
      <w:bodyDiv w:val="1"/>
      <w:marLeft w:val="0"/>
      <w:marRight w:val="0"/>
      <w:marTop w:val="0"/>
      <w:marBottom w:val="0"/>
      <w:divBdr>
        <w:top w:val="none" w:sz="0" w:space="0" w:color="auto"/>
        <w:left w:val="none" w:sz="0" w:space="0" w:color="auto"/>
        <w:bottom w:val="none" w:sz="0" w:space="0" w:color="auto"/>
        <w:right w:val="none" w:sz="0" w:space="0" w:color="auto"/>
      </w:divBdr>
    </w:div>
    <w:div w:id="1297368206">
      <w:bodyDiv w:val="1"/>
      <w:marLeft w:val="0"/>
      <w:marRight w:val="0"/>
      <w:marTop w:val="0"/>
      <w:marBottom w:val="0"/>
      <w:divBdr>
        <w:top w:val="none" w:sz="0" w:space="0" w:color="auto"/>
        <w:left w:val="none" w:sz="0" w:space="0" w:color="auto"/>
        <w:bottom w:val="none" w:sz="0" w:space="0" w:color="auto"/>
        <w:right w:val="none" w:sz="0" w:space="0" w:color="auto"/>
      </w:divBdr>
    </w:div>
    <w:div w:id="1344630332">
      <w:bodyDiv w:val="1"/>
      <w:marLeft w:val="0"/>
      <w:marRight w:val="0"/>
      <w:marTop w:val="0"/>
      <w:marBottom w:val="0"/>
      <w:divBdr>
        <w:top w:val="none" w:sz="0" w:space="0" w:color="auto"/>
        <w:left w:val="none" w:sz="0" w:space="0" w:color="auto"/>
        <w:bottom w:val="none" w:sz="0" w:space="0" w:color="auto"/>
        <w:right w:val="none" w:sz="0" w:space="0" w:color="auto"/>
      </w:divBdr>
    </w:div>
    <w:div w:id="1378701821">
      <w:bodyDiv w:val="1"/>
      <w:marLeft w:val="0"/>
      <w:marRight w:val="0"/>
      <w:marTop w:val="0"/>
      <w:marBottom w:val="0"/>
      <w:divBdr>
        <w:top w:val="none" w:sz="0" w:space="0" w:color="auto"/>
        <w:left w:val="none" w:sz="0" w:space="0" w:color="auto"/>
        <w:bottom w:val="none" w:sz="0" w:space="0" w:color="auto"/>
        <w:right w:val="none" w:sz="0" w:space="0" w:color="auto"/>
      </w:divBdr>
    </w:div>
    <w:div w:id="1402633878">
      <w:bodyDiv w:val="1"/>
      <w:marLeft w:val="0"/>
      <w:marRight w:val="0"/>
      <w:marTop w:val="0"/>
      <w:marBottom w:val="0"/>
      <w:divBdr>
        <w:top w:val="none" w:sz="0" w:space="0" w:color="auto"/>
        <w:left w:val="none" w:sz="0" w:space="0" w:color="auto"/>
        <w:bottom w:val="none" w:sz="0" w:space="0" w:color="auto"/>
        <w:right w:val="none" w:sz="0" w:space="0" w:color="auto"/>
      </w:divBdr>
    </w:div>
    <w:div w:id="1412896970">
      <w:bodyDiv w:val="1"/>
      <w:marLeft w:val="0"/>
      <w:marRight w:val="0"/>
      <w:marTop w:val="0"/>
      <w:marBottom w:val="0"/>
      <w:divBdr>
        <w:top w:val="none" w:sz="0" w:space="0" w:color="auto"/>
        <w:left w:val="none" w:sz="0" w:space="0" w:color="auto"/>
        <w:bottom w:val="none" w:sz="0" w:space="0" w:color="auto"/>
        <w:right w:val="none" w:sz="0" w:space="0" w:color="auto"/>
      </w:divBdr>
    </w:div>
    <w:div w:id="1459103349">
      <w:bodyDiv w:val="1"/>
      <w:marLeft w:val="0"/>
      <w:marRight w:val="0"/>
      <w:marTop w:val="0"/>
      <w:marBottom w:val="0"/>
      <w:divBdr>
        <w:top w:val="none" w:sz="0" w:space="0" w:color="auto"/>
        <w:left w:val="none" w:sz="0" w:space="0" w:color="auto"/>
        <w:bottom w:val="none" w:sz="0" w:space="0" w:color="auto"/>
        <w:right w:val="none" w:sz="0" w:space="0" w:color="auto"/>
      </w:divBdr>
    </w:div>
    <w:div w:id="1463502340">
      <w:bodyDiv w:val="1"/>
      <w:marLeft w:val="0"/>
      <w:marRight w:val="0"/>
      <w:marTop w:val="0"/>
      <w:marBottom w:val="0"/>
      <w:divBdr>
        <w:top w:val="none" w:sz="0" w:space="0" w:color="auto"/>
        <w:left w:val="none" w:sz="0" w:space="0" w:color="auto"/>
        <w:bottom w:val="none" w:sz="0" w:space="0" w:color="auto"/>
        <w:right w:val="none" w:sz="0" w:space="0" w:color="auto"/>
      </w:divBdr>
    </w:div>
    <w:div w:id="1547134809">
      <w:bodyDiv w:val="1"/>
      <w:marLeft w:val="0"/>
      <w:marRight w:val="0"/>
      <w:marTop w:val="0"/>
      <w:marBottom w:val="0"/>
      <w:divBdr>
        <w:top w:val="none" w:sz="0" w:space="0" w:color="auto"/>
        <w:left w:val="none" w:sz="0" w:space="0" w:color="auto"/>
        <w:bottom w:val="none" w:sz="0" w:space="0" w:color="auto"/>
        <w:right w:val="none" w:sz="0" w:space="0" w:color="auto"/>
      </w:divBdr>
    </w:div>
    <w:div w:id="1557668365">
      <w:bodyDiv w:val="1"/>
      <w:marLeft w:val="0"/>
      <w:marRight w:val="0"/>
      <w:marTop w:val="0"/>
      <w:marBottom w:val="0"/>
      <w:divBdr>
        <w:top w:val="none" w:sz="0" w:space="0" w:color="auto"/>
        <w:left w:val="none" w:sz="0" w:space="0" w:color="auto"/>
        <w:bottom w:val="none" w:sz="0" w:space="0" w:color="auto"/>
        <w:right w:val="none" w:sz="0" w:space="0" w:color="auto"/>
      </w:divBdr>
    </w:div>
    <w:div w:id="1590113770">
      <w:bodyDiv w:val="1"/>
      <w:marLeft w:val="0"/>
      <w:marRight w:val="0"/>
      <w:marTop w:val="0"/>
      <w:marBottom w:val="0"/>
      <w:divBdr>
        <w:top w:val="none" w:sz="0" w:space="0" w:color="auto"/>
        <w:left w:val="none" w:sz="0" w:space="0" w:color="auto"/>
        <w:bottom w:val="none" w:sz="0" w:space="0" w:color="auto"/>
        <w:right w:val="none" w:sz="0" w:space="0" w:color="auto"/>
      </w:divBdr>
    </w:div>
    <w:div w:id="1635519170">
      <w:bodyDiv w:val="1"/>
      <w:marLeft w:val="0"/>
      <w:marRight w:val="0"/>
      <w:marTop w:val="0"/>
      <w:marBottom w:val="0"/>
      <w:divBdr>
        <w:top w:val="none" w:sz="0" w:space="0" w:color="auto"/>
        <w:left w:val="none" w:sz="0" w:space="0" w:color="auto"/>
        <w:bottom w:val="none" w:sz="0" w:space="0" w:color="auto"/>
        <w:right w:val="none" w:sz="0" w:space="0" w:color="auto"/>
      </w:divBdr>
    </w:div>
    <w:div w:id="1647277316">
      <w:bodyDiv w:val="1"/>
      <w:marLeft w:val="0"/>
      <w:marRight w:val="0"/>
      <w:marTop w:val="0"/>
      <w:marBottom w:val="0"/>
      <w:divBdr>
        <w:top w:val="none" w:sz="0" w:space="0" w:color="auto"/>
        <w:left w:val="none" w:sz="0" w:space="0" w:color="auto"/>
        <w:bottom w:val="none" w:sz="0" w:space="0" w:color="auto"/>
        <w:right w:val="none" w:sz="0" w:space="0" w:color="auto"/>
      </w:divBdr>
      <w:divsChild>
        <w:div w:id="2039312434">
          <w:marLeft w:val="0"/>
          <w:marRight w:val="0"/>
          <w:marTop w:val="0"/>
          <w:marBottom w:val="0"/>
          <w:divBdr>
            <w:top w:val="none" w:sz="0" w:space="0" w:color="auto"/>
            <w:left w:val="none" w:sz="0" w:space="0" w:color="auto"/>
            <w:bottom w:val="none" w:sz="0" w:space="0" w:color="auto"/>
            <w:right w:val="none" w:sz="0" w:space="0" w:color="auto"/>
          </w:divBdr>
        </w:div>
        <w:div w:id="1179352181">
          <w:marLeft w:val="0"/>
          <w:marRight w:val="0"/>
          <w:marTop w:val="0"/>
          <w:marBottom w:val="0"/>
          <w:divBdr>
            <w:top w:val="none" w:sz="0" w:space="0" w:color="auto"/>
            <w:left w:val="none" w:sz="0" w:space="0" w:color="auto"/>
            <w:bottom w:val="none" w:sz="0" w:space="0" w:color="auto"/>
            <w:right w:val="none" w:sz="0" w:space="0" w:color="auto"/>
          </w:divBdr>
        </w:div>
        <w:div w:id="1261722707">
          <w:marLeft w:val="0"/>
          <w:marRight w:val="0"/>
          <w:marTop w:val="0"/>
          <w:marBottom w:val="0"/>
          <w:divBdr>
            <w:top w:val="none" w:sz="0" w:space="0" w:color="auto"/>
            <w:left w:val="none" w:sz="0" w:space="0" w:color="auto"/>
            <w:bottom w:val="none" w:sz="0" w:space="0" w:color="auto"/>
            <w:right w:val="none" w:sz="0" w:space="0" w:color="auto"/>
          </w:divBdr>
        </w:div>
        <w:div w:id="2097556232">
          <w:marLeft w:val="0"/>
          <w:marRight w:val="0"/>
          <w:marTop w:val="0"/>
          <w:marBottom w:val="0"/>
          <w:divBdr>
            <w:top w:val="none" w:sz="0" w:space="0" w:color="auto"/>
            <w:left w:val="none" w:sz="0" w:space="0" w:color="auto"/>
            <w:bottom w:val="none" w:sz="0" w:space="0" w:color="auto"/>
            <w:right w:val="none" w:sz="0" w:space="0" w:color="auto"/>
          </w:divBdr>
        </w:div>
        <w:div w:id="1885480867">
          <w:marLeft w:val="0"/>
          <w:marRight w:val="0"/>
          <w:marTop w:val="0"/>
          <w:marBottom w:val="0"/>
          <w:divBdr>
            <w:top w:val="none" w:sz="0" w:space="0" w:color="auto"/>
            <w:left w:val="none" w:sz="0" w:space="0" w:color="auto"/>
            <w:bottom w:val="none" w:sz="0" w:space="0" w:color="auto"/>
            <w:right w:val="none" w:sz="0" w:space="0" w:color="auto"/>
          </w:divBdr>
        </w:div>
        <w:div w:id="629095496">
          <w:marLeft w:val="0"/>
          <w:marRight w:val="0"/>
          <w:marTop w:val="0"/>
          <w:marBottom w:val="0"/>
          <w:divBdr>
            <w:top w:val="none" w:sz="0" w:space="0" w:color="auto"/>
            <w:left w:val="none" w:sz="0" w:space="0" w:color="auto"/>
            <w:bottom w:val="none" w:sz="0" w:space="0" w:color="auto"/>
            <w:right w:val="none" w:sz="0" w:space="0" w:color="auto"/>
          </w:divBdr>
        </w:div>
        <w:div w:id="1110247298">
          <w:marLeft w:val="0"/>
          <w:marRight w:val="0"/>
          <w:marTop w:val="0"/>
          <w:marBottom w:val="0"/>
          <w:divBdr>
            <w:top w:val="none" w:sz="0" w:space="0" w:color="auto"/>
            <w:left w:val="none" w:sz="0" w:space="0" w:color="auto"/>
            <w:bottom w:val="none" w:sz="0" w:space="0" w:color="auto"/>
            <w:right w:val="none" w:sz="0" w:space="0" w:color="auto"/>
          </w:divBdr>
        </w:div>
        <w:div w:id="426199118">
          <w:marLeft w:val="0"/>
          <w:marRight w:val="0"/>
          <w:marTop w:val="0"/>
          <w:marBottom w:val="0"/>
          <w:divBdr>
            <w:top w:val="none" w:sz="0" w:space="0" w:color="auto"/>
            <w:left w:val="none" w:sz="0" w:space="0" w:color="auto"/>
            <w:bottom w:val="none" w:sz="0" w:space="0" w:color="auto"/>
            <w:right w:val="none" w:sz="0" w:space="0" w:color="auto"/>
          </w:divBdr>
        </w:div>
        <w:div w:id="34349646">
          <w:marLeft w:val="0"/>
          <w:marRight w:val="0"/>
          <w:marTop w:val="0"/>
          <w:marBottom w:val="0"/>
          <w:divBdr>
            <w:top w:val="none" w:sz="0" w:space="0" w:color="auto"/>
            <w:left w:val="none" w:sz="0" w:space="0" w:color="auto"/>
            <w:bottom w:val="none" w:sz="0" w:space="0" w:color="auto"/>
            <w:right w:val="none" w:sz="0" w:space="0" w:color="auto"/>
          </w:divBdr>
        </w:div>
        <w:div w:id="409885493">
          <w:marLeft w:val="0"/>
          <w:marRight w:val="0"/>
          <w:marTop w:val="0"/>
          <w:marBottom w:val="0"/>
          <w:divBdr>
            <w:top w:val="none" w:sz="0" w:space="0" w:color="auto"/>
            <w:left w:val="none" w:sz="0" w:space="0" w:color="auto"/>
            <w:bottom w:val="none" w:sz="0" w:space="0" w:color="auto"/>
            <w:right w:val="none" w:sz="0" w:space="0" w:color="auto"/>
          </w:divBdr>
        </w:div>
        <w:div w:id="316878997">
          <w:marLeft w:val="0"/>
          <w:marRight w:val="0"/>
          <w:marTop w:val="0"/>
          <w:marBottom w:val="0"/>
          <w:divBdr>
            <w:top w:val="none" w:sz="0" w:space="0" w:color="auto"/>
            <w:left w:val="none" w:sz="0" w:space="0" w:color="auto"/>
            <w:bottom w:val="none" w:sz="0" w:space="0" w:color="auto"/>
            <w:right w:val="none" w:sz="0" w:space="0" w:color="auto"/>
          </w:divBdr>
        </w:div>
        <w:div w:id="1718970765">
          <w:marLeft w:val="0"/>
          <w:marRight w:val="0"/>
          <w:marTop w:val="0"/>
          <w:marBottom w:val="0"/>
          <w:divBdr>
            <w:top w:val="none" w:sz="0" w:space="0" w:color="auto"/>
            <w:left w:val="none" w:sz="0" w:space="0" w:color="auto"/>
            <w:bottom w:val="none" w:sz="0" w:space="0" w:color="auto"/>
            <w:right w:val="none" w:sz="0" w:space="0" w:color="auto"/>
          </w:divBdr>
        </w:div>
        <w:div w:id="2075468933">
          <w:marLeft w:val="0"/>
          <w:marRight w:val="0"/>
          <w:marTop w:val="0"/>
          <w:marBottom w:val="0"/>
          <w:divBdr>
            <w:top w:val="none" w:sz="0" w:space="0" w:color="auto"/>
            <w:left w:val="none" w:sz="0" w:space="0" w:color="auto"/>
            <w:bottom w:val="none" w:sz="0" w:space="0" w:color="auto"/>
            <w:right w:val="none" w:sz="0" w:space="0" w:color="auto"/>
          </w:divBdr>
        </w:div>
        <w:div w:id="515777759">
          <w:marLeft w:val="0"/>
          <w:marRight w:val="0"/>
          <w:marTop w:val="0"/>
          <w:marBottom w:val="0"/>
          <w:divBdr>
            <w:top w:val="none" w:sz="0" w:space="0" w:color="auto"/>
            <w:left w:val="none" w:sz="0" w:space="0" w:color="auto"/>
            <w:bottom w:val="none" w:sz="0" w:space="0" w:color="auto"/>
            <w:right w:val="none" w:sz="0" w:space="0" w:color="auto"/>
          </w:divBdr>
        </w:div>
        <w:div w:id="203713003">
          <w:marLeft w:val="0"/>
          <w:marRight w:val="0"/>
          <w:marTop w:val="0"/>
          <w:marBottom w:val="0"/>
          <w:divBdr>
            <w:top w:val="none" w:sz="0" w:space="0" w:color="auto"/>
            <w:left w:val="none" w:sz="0" w:space="0" w:color="auto"/>
            <w:bottom w:val="none" w:sz="0" w:space="0" w:color="auto"/>
            <w:right w:val="none" w:sz="0" w:space="0" w:color="auto"/>
          </w:divBdr>
        </w:div>
        <w:div w:id="299963463">
          <w:marLeft w:val="0"/>
          <w:marRight w:val="0"/>
          <w:marTop w:val="0"/>
          <w:marBottom w:val="0"/>
          <w:divBdr>
            <w:top w:val="none" w:sz="0" w:space="0" w:color="auto"/>
            <w:left w:val="none" w:sz="0" w:space="0" w:color="auto"/>
            <w:bottom w:val="none" w:sz="0" w:space="0" w:color="auto"/>
            <w:right w:val="none" w:sz="0" w:space="0" w:color="auto"/>
          </w:divBdr>
        </w:div>
        <w:div w:id="1889337498">
          <w:marLeft w:val="0"/>
          <w:marRight w:val="0"/>
          <w:marTop w:val="0"/>
          <w:marBottom w:val="0"/>
          <w:divBdr>
            <w:top w:val="none" w:sz="0" w:space="0" w:color="auto"/>
            <w:left w:val="none" w:sz="0" w:space="0" w:color="auto"/>
            <w:bottom w:val="none" w:sz="0" w:space="0" w:color="auto"/>
            <w:right w:val="none" w:sz="0" w:space="0" w:color="auto"/>
          </w:divBdr>
        </w:div>
        <w:div w:id="460420235">
          <w:marLeft w:val="0"/>
          <w:marRight w:val="0"/>
          <w:marTop w:val="0"/>
          <w:marBottom w:val="0"/>
          <w:divBdr>
            <w:top w:val="none" w:sz="0" w:space="0" w:color="auto"/>
            <w:left w:val="none" w:sz="0" w:space="0" w:color="auto"/>
            <w:bottom w:val="none" w:sz="0" w:space="0" w:color="auto"/>
            <w:right w:val="none" w:sz="0" w:space="0" w:color="auto"/>
          </w:divBdr>
        </w:div>
        <w:div w:id="463617148">
          <w:marLeft w:val="0"/>
          <w:marRight w:val="0"/>
          <w:marTop w:val="0"/>
          <w:marBottom w:val="0"/>
          <w:divBdr>
            <w:top w:val="none" w:sz="0" w:space="0" w:color="auto"/>
            <w:left w:val="none" w:sz="0" w:space="0" w:color="auto"/>
            <w:bottom w:val="none" w:sz="0" w:space="0" w:color="auto"/>
            <w:right w:val="none" w:sz="0" w:space="0" w:color="auto"/>
          </w:divBdr>
        </w:div>
        <w:div w:id="1981808727">
          <w:marLeft w:val="0"/>
          <w:marRight w:val="0"/>
          <w:marTop w:val="0"/>
          <w:marBottom w:val="0"/>
          <w:divBdr>
            <w:top w:val="none" w:sz="0" w:space="0" w:color="auto"/>
            <w:left w:val="none" w:sz="0" w:space="0" w:color="auto"/>
            <w:bottom w:val="none" w:sz="0" w:space="0" w:color="auto"/>
            <w:right w:val="none" w:sz="0" w:space="0" w:color="auto"/>
          </w:divBdr>
        </w:div>
        <w:div w:id="518666534">
          <w:marLeft w:val="0"/>
          <w:marRight w:val="0"/>
          <w:marTop w:val="0"/>
          <w:marBottom w:val="0"/>
          <w:divBdr>
            <w:top w:val="none" w:sz="0" w:space="0" w:color="auto"/>
            <w:left w:val="none" w:sz="0" w:space="0" w:color="auto"/>
            <w:bottom w:val="none" w:sz="0" w:space="0" w:color="auto"/>
            <w:right w:val="none" w:sz="0" w:space="0" w:color="auto"/>
          </w:divBdr>
        </w:div>
        <w:div w:id="1900093293">
          <w:marLeft w:val="0"/>
          <w:marRight w:val="0"/>
          <w:marTop w:val="0"/>
          <w:marBottom w:val="0"/>
          <w:divBdr>
            <w:top w:val="none" w:sz="0" w:space="0" w:color="auto"/>
            <w:left w:val="none" w:sz="0" w:space="0" w:color="auto"/>
            <w:bottom w:val="none" w:sz="0" w:space="0" w:color="auto"/>
            <w:right w:val="none" w:sz="0" w:space="0" w:color="auto"/>
          </w:divBdr>
        </w:div>
        <w:div w:id="701901366">
          <w:marLeft w:val="0"/>
          <w:marRight w:val="0"/>
          <w:marTop w:val="0"/>
          <w:marBottom w:val="0"/>
          <w:divBdr>
            <w:top w:val="none" w:sz="0" w:space="0" w:color="auto"/>
            <w:left w:val="none" w:sz="0" w:space="0" w:color="auto"/>
            <w:bottom w:val="none" w:sz="0" w:space="0" w:color="auto"/>
            <w:right w:val="none" w:sz="0" w:space="0" w:color="auto"/>
          </w:divBdr>
        </w:div>
        <w:div w:id="2095321596">
          <w:marLeft w:val="0"/>
          <w:marRight w:val="0"/>
          <w:marTop w:val="0"/>
          <w:marBottom w:val="0"/>
          <w:divBdr>
            <w:top w:val="none" w:sz="0" w:space="0" w:color="auto"/>
            <w:left w:val="none" w:sz="0" w:space="0" w:color="auto"/>
            <w:bottom w:val="none" w:sz="0" w:space="0" w:color="auto"/>
            <w:right w:val="none" w:sz="0" w:space="0" w:color="auto"/>
          </w:divBdr>
        </w:div>
      </w:divsChild>
    </w:div>
    <w:div w:id="1648514057">
      <w:bodyDiv w:val="1"/>
      <w:marLeft w:val="0"/>
      <w:marRight w:val="0"/>
      <w:marTop w:val="0"/>
      <w:marBottom w:val="0"/>
      <w:divBdr>
        <w:top w:val="none" w:sz="0" w:space="0" w:color="auto"/>
        <w:left w:val="none" w:sz="0" w:space="0" w:color="auto"/>
        <w:bottom w:val="none" w:sz="0" w:space="0" w:color="auto"/>
        <w:right w:val="none" w:sz="0" w:space="0" w:color="auto"/>
      </w:divBdr>
    </w:div>
    <w:div w:id="1715303894">
      <w:bodyDiv w:val="1"/>
      <w:marLeft w:val="0"/>
      <w:marRight w:val="0"/>
      <w:marTop w:val="0"/>
      <w:marBottom w:val="0"/>
      <w:divBdr>
        <w:top w:val="none" w:sz="0" w:space="0" w:color="auto"/>
        <w:left w:val="none" w:sz="0" w:space="0" w:color="auto"/>
        <w:bottom w:val="none" w:sz="0" w:space="0" w:color="auto"/>
        <w:right w:val="none" w:sz="0" w:space="0" w:color="auto"/>
      </w:divBdr>
    </w:div>
    <w:div w:id="1734810687">
      <w:bodyDiv w:val="1"/>
      <w:marLeft w:val="0"/>
      <w:marRight w:val="0"/>
      <w:marTop w:val="0"/>
      <w:marBottom w:val="0"/>
      <w:divBdr>
        <w:top w:val="none" w:sz="0" w:space="0" w:color="auto"/>
        <w:left w:val="none" w:sz="0" w:space="0" w:color="auto"/>
        <w:bottom w:val="none" w:sz="0" w:space="0" w:color="auto"/>
        <w:right w:val="none" w:sz="0" w:space="0" w:color="auto"/>
      </w:divBdr>
    </w:div>
    <w:div w:id="1791510824">
      <w:bodyDiv w:val="1"/>
      <w:marLeft w:val="0"/>
      <w:marRight w:val="0"/>
      <w:marTop w:val="0"/>
      <w:marBottom w:val="0"/>
      <w:divBdr>
        <w:top w:val="none" w:sz="0" w:space="0" w:color="auto"/>
        <w:left w:val="none" w:sz="0" w:space="0" w:color="auto"/>
        <w:bottom w:val="none" w:sz="0" w:space="0" w:color="auto"/>
        <w:right w:val="none" w:sz="0" w:space="0" w:color="auto"/>
      </w:divBdr>
      <w:divsChild>
        <w:div w:id="2033021716">
          <w:marLeft w:val="0"/>
          <w:marRight w:val="0"/>
          <w:marTop w:val="0"/>
          <w:marBottom w:val="0"/>
          <w:divBdr>
            <w:top w:val="none" w:sz="0" w:space="0" w:color="auto"/>
            <w:left w:val="none" w:sz="0" w:space="0" w:color="auto"/>
            <w:bottom w:val="none" w:sz="0" w:space="0" w:color="auto"/>
            <w:right w:val="none" w:sz="0" w:space="0" w:color="auto"/>
          </w:divBdr>
          <w:divsChild>
            <w:div w:id="1669362059">
              <w:marLeft w:val="0"/>
              <w:marRight w:val="0"/>
              <w:marTop w:val="0"/>
              <w:marBottom w:val="0"/>
              <w:divBdr>
                <w:top w:val="none" w:sz="0" w:space="0" w:color="auto"/>
                <w:left w:val="none" w:sz="0" w:space="0" w:color="auto"/>
                <w:bottom w:val="none" w:sz="0" w:space="0" w:color="auto"/>
                <w:right w:val="none" w:sz="0" w:space="0" w:color="auto"/>
              </w:divBdr>
              <w:divsChild>
                <w:div w:id="19660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98045">
      <w:bodyDiv w:val="1"/>
      <w:marLeft w:val="0"/>
      <w:marRight w:val="0"/>
      <w:marTop w:val="0"/>
      <w:marBottom w:val="0"/>
      <w:divBdr>
        <w:top w:val="none" w:sz="0" w:space="0" w:color="auto"/>
        <w:left w:val="none" w:sz="0" w:space="0" w:color="auto"/>
        <w:bottom w:val="none" w:sz="0" w:space="0" w:color="auto"/>
        <w:right w:val="none" w:sz="0" w:space="0" w:color="auto"/>
      </w:divBdr>
    </w:div>
    <w:div w:id="1847401043">
      <w:bodyDiv w:val="1"/>
      <w:marLeft w:val="0"/>
      <w:marRight w:val="0"/>
      <w:marTop w:val="0"/>
      <w:marBottom w:val="0"/>
      <w:divBdr>
        <w:top w:val="none" w:sz="0" w:space="0" w:color="auto"/>
        <w:left w:val="none" w:sz="0" w:space="0" w:color="auto"/>
        <w:bottom w:val="none" w:sz="0" w:space="0" w:color="auto"/>
        <w:right w:val="none" w:sz="0" w:space="0" w:color="auto"/>
      </w:divBdr>
    </w:div>
    <w:div w:id="1889606218">
      <w:bodyDiv w:val="1"/>
      <w:marLeft w:val="0"/>
      <w:marRight w:val="0"/>
      <w:marTop w:val="0"/>
      <w:marBottom w:val="0"/>
      <w:divBdr>
        <w:top w:val="none" w:sz="0" w:space="0" w:color="auto"/>
        <w:left w:val="none" w:sz="0" w:space="0" w:color="auto"/>
        <w:bottom w:val="none" w:sz="0" w:space="0" w:color="auto"/>
        <w:right w:val="none" w:sz="0" w:space="0" w:color="auto"/>
      </w:divBdr>
    </w:div>
    <w:div w:id="1971931737">
      <w:bodyDiv w:val="1"/>
      <w:marLeft w:val="0"/>
      <w:marRight w:val="0"/>
      <w:marTop w:val="0"/>
      <w:marBottom w:val="0"/>
      <w:divBdr>
        <w:top w:val="none" w:sz="0" w:space="0" w:color="auto"/>
        <w:left w:val="none" w:sz="0" w:space="0" w:color="auto"/>
        <w:bottom w:val="none" w:sz="0" w:space="0" w:color="auto"/>
        <w:right w:val="none" w:sz="0" w:space="0" w:color="auto"/>
      </w:divBdr>
    </w:div>
    <w:div w:id="210071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74353-7815-4C90-A361-77366EE8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978</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6423</CharactersWithSpaces>
  <SharedDoc>false</SharedDoc>
  <HLinks>
    <vt:vector size="6" baseType="variant">
      <vt:variant>
        <vt:i4>8126584</vt:i4>
      </vt:variant>
      <vt:variant>
        <vt:i4>0</vt:i4>
      </vt:variant>
      <vt:variant>
        <vt:i4>0</vt:i4>
      </vt:variant>
      <vt:variant>
        <vt:i4>5</vt:i4>
      </vt:variant>
      <vt:variant>
        <vt:lpwstr>http://epetitions.direct.gov.uk/petitions/49495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creator>Bill McAuliffe</dc:creator>
  <cp:lastModifiedBy>Yvonne Prescott</cp:lastModifiedBy>
  <cp:revision>3</cp:revision>
  <cp:lastPrinted>2022-05-14T09:53:00Z</cp:lastPrinted>
  <dcterms:created xsi:type="dcterms:W3CDTF">2022-11-28T14:53:00Z</dcterms:created>
  <dcterms:modified xsi:type="dcterms:W3CDTF">2022-11-28T14:54:00Z</dcterms:modified>
</cp:coreProperties>
</file>